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4A7E9" w14:textId="77777777" w:rsidR="00107A41" w:rsidRPr="00747B8A" w:rsidRDefault="00107A41" w:rsidP="00107A4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747B8A">
        <w:rPr>
          <w:rFonts w:ascii="Calibri" w:hAnsi="Calibri" w:cs="Calibri"/>
          <w:b/>
          <w:bCs/>
          <w:sz w:val="32"/>
          <w:szCs w:val="32"/>
        </w:rPr>
        <w:t>ALLEGATO B – QUADRO ECONOMICO-FINANZIARIO</w:t>
      </w:r>
    </w:p>
    <w:p w14:paraId="403A7CAC" w14:textId="77777777" w:rsidR="00107A41" w:rsidRPr="00747B8A" w:rsidRDefault="00107A41" w:rsidP="00107A41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iCs/>
          <w:kern w:val="0"/>
        </w:rPr>
        <w:t>A</w:t>
      </w: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vviso pubblico finalizzato ad acquisire manifestazioni di interesse per la presentazione </w:t>
      </w:r>
    </w:p>
    <w:p w14:paraId="1ECDA309" w14:textId="77777777" w:rsidR="00107A41" w:rsidRPr="00747B8A" w:rsidRDefault="00107A41" w:rsidP="00107A41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di progetti di mobilità sostenibile a finalità turistica da candidare a finanziamento a valere sulle risorse del Fondo unico nazionale per il turismo (FUNT) - parte capitale - triennio 2026-2028 </w:t>
      </w:r>
    </w:p>
    <w:p w14:paraId="245BD69A" w14:textId="27030BB4" w:rsidR="00107A41" w:rsidRDefault="00107A41" w:rsidP="004C25AB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di cui al </w:t>
      </w:r>
      <w:proofErr w:type="spellStart"/>
      <w:r w:rsidRPr="00747B8A">
        <w:rPr>
          <w:rFonts w:ascii="Calibri" w:eastAsia="Times New Roman" w:hAnsi="Calibri" w:cs="Calibri"/>
          <w:b/>
          <w:bCs/>
          <w:i/>
          <w:kern w:val="0"/>
        </w:rPr>
        <w:t>D.m.</w:t>
      </w:r>
      <w:proofErr w:type="spellEnd"/>
      <w:r w:rsidRPr="00747B8A">
        <w:rPr>
          <w:rFonts w:ascii="Calibri" w:eastAsia="Times New Roman" w:hAnsi="Calibri" w:cs="Calibri"/>
          <w:b/>
          <w:bCs/>
          <w:i/>
          <w:kern w:val="0"/>
        </w:rPr>
        <w:t xml:space="preserve"> n. 43832 del 26/03/2026</w:t>
      </w:r>
    </w:p>
    <w:p w14:paraId="1A32835F" w14:textId="77777777" w:rsidR="005D31FF" w:rsidRPr="004C25AB" w:rsidRDefault="005D31FF" w:rsidP="004C25AB">
      <w:pPr>
        <w:widowControl w:val="0"/>
        <w:autoSpaceDE w:val="0"/>
        <w:autoSpaceDN w:val="0"/>
        <w:spacing w:before="41" w:line="276" w:lineRule="auto"/>
        <w:ind w:right="-1"/>
        <w:jc w:val="center"/>
        <w:rPr>
          <w:rFonts w:ascii="Calibri" w:eastAsia="Times New Roman" w:hAnsi="Calibri" w:cs="Calibri"/>
          <w:b/>
          <w:bCs/>
          <w:i/>
          <w:kern w:val="0"/>
        </w:rPr>
      </w:pPr>
    </w:p>
    <w:p w14:paraId="72449813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747B8A">
        <w:rPr>
          <w:rFonts w:ascii="Calibri" w:hAnsi="Calibri" w:cs="Calibri"/>
          <w:b/>
          <w:bCs/>
          <w:sz w:val="22"/>
          <w:szCs w:val="22"/>
        </w:rPr>
        <w:t>IMPORTANTE: La compilazione di tutti i campi è OBBLIGATORIA.</w:t>
      </w:r>
    </w:p>
    <w:p w14:paraId="4C8B11B4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"/>
        <w:tblW w:w="963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36"/>
        <w:gridCol w:w="5016"/>
      </w:tblGrid>
      <w:tr w:rsidR="00107A41" w:rsidRPr="00747B8A" w14:paraId="57011911" w14:textId="77777777" w:rsidTr="00E2266C">
        <w:trPr>
          <w:trHeight w:val="530"/>
        </w:trPr>
        <w:tc>
          <w:tcPr>
            <w:tcW w:w="9638" w:type="dxa"/>
            <w:gridSpan w:val="3"/>
            <w:shd w:val="clear" w:color="auto" w:fill="2D73B4"/>
          </w:tcPr>
          <w:p w14:paraId="0E330986" w14:textId="77777777" w:rsidR="00107A41" w:rsidRPr="00747B8A" w:rsidRDefault="00107A41" w:rsidP="00E2266C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DATI GENERALI</w:t>
            </w:r>
          </w:p>
        </w:tc>
      </w:tr>
      <w:tr w:rsidR="00107A41" w:rsidRPr="00747B8A" w14:paraId="2B60E807" w14:textId="77777777" w:rsidTr="00107A41">
        <w:trPr>
          <w:trHeight w:val="850"/>
        </w:trPr>
        <w:tc>
          <w:tcPr>
            <w:tcW w:w="686" w:type="dxa"/>
          </w:tcPr>
          <w:p w14:paraId="602B94A3" w14:textId="77777777" w:rsidR="00107A41" w:rsidRPr="00747B8A" w:rsidRDefault="00107A41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</w:p>
        </w:tc>
        <w:tc>
          <w:tcPr>
            <w:tcW w:w="3936" w:type="dxa"/>
          </w:tcPr>
          <w:p w14:paraId="02F22DE6" w14:textId="77777777" w:rsidR="00107A41" w:rsidRPr="00747B8A" w:rsidRDefault="00107A41" w:rsidP="00107A41">
            <w:pPr>
              <w:spacing w:line="276" w:lineRule="auto"/>
              <w:ind w:left="16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Soggetto Proponente</w:t>
            </w:r>
          </w:p>
        </w:tc>
        <w:tc>
          <w:tcPr>
            <w:tcW w:w="5016" w:type="dxa"/>
          </w:tcPr>
          <w:p w14:paraId="1FD78DA0" w14:textId="77777777" w:rsidR="00107A41" w:rsidRPr="00747B8A" w:rsidRDefault="00107A41" w:rsidP="00107A41">
            <w:pPr>
              <w:tabs>
                <w:tab w:val="left" w:pos="331"/>
              </w:tabs>
              <w:spacing w:before="157"/>
              <w:ind w:left="186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107A41" w:rsidRPr="00747B8A" w14:paraId="588FC714" w14:textId="77777777" w:rsidTr="00107A41">
        <w:trPr>
          <w:trHeight w:val="850"/>
        </w:trPr>
        <w:tc>
          <w:tcPr>
            <w:tcW w:w="686" w:type="dxa"/>
          </w:tcPr>
          <w:p w14:paraId="3FB2282A" w14:textId="77777777" w:rsidR="00107A41" w:rsidRPr="00747B8A" w:rsidRDefault="00107A41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2</w:t>
            </w:r>
          </w:p>
        </w:tc>
        <w:tc>
          <w:tcPr>
            <w:tcW w:w="3936" w:type="dxa"/>
          </w:tcPr>
          <w:p w14:paraId="30BBA202" w14:textId="77777777" w:rsidR="00107A41" w:rsidRPr="00747B8A" w:rsidRDefault="00107A41" w:rsidP="00107A41">
            <w:pPr>
              <w:spacing w:before="65"/>
              <w:ind w:left="161"/>
              <w:rPr>
                <w:rFonts w:ascii="Calibri" w:eastAsia="Times New Roman" w:hAnsi="Calibri" w:cs="Calibri"/>
                <w:i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Codice Unico di Progetto (CUP)</w:t>
            </w:r>
          </w:p>
          <w:p w14:paraId="2942FCE5" w14:textId="77777777" w:rsidR="00107A41" w:rsidRPr="00747B8A" w:rsidRDefault="00107A41" w:rsidP="00107A41">
            <w:pPr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</w:p>
        </w:tc>
        <w:tc>
          <w:tcPr>
            <w:tcW w:w="5016" w:type="dxa"/>
          </w:tcPr>
          <w:p w14:paraId="09ECB2B0" w14:textId="77777777" w:rsidR="00107A41" w:rsidRPr="00747B8A" w:rsidRDefault="00107A41" w:rsidP="00107A41">
            <w:pPr>
              <w:tabs>
                <w:tab w:val="left" w:pos="331"/>
              </w:tabs>
              <w:spacing w:before="140"/>
              <w:ind w:left="186"/>
              <w:rPr>
                <w:rFonts w:ascii="Calibri" w:eastAsia="Times New Roman" w:hAnsi="Calibri" w:cs="Calibri"/>
                <w:lang w:val="it-IT"/>
              </w:rPr>
            </w:pPr>
          </w:p>
        </w:tc>
      </w:tr>
    </w:tbl>
    <w:p w14:paraId="1ED52C80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"/>
        <w:tblW w:w="963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1843"/>
        <w:gridCol w:w="1984"/>
        <w:gridCol w:w="1701"/>
      </w:tblGrid>
      <w:tr w:rsidR="00975777" w:rsidRPr="00747B8A" w14:paraId="1CC928D4" w14:textId="77777777" w:rsidTr="00975777">
        <w:trPr>
          <w:trHeight w:val="523"/>
        </w:trPr>
        <w:tc>
          <w:tcPr>
            <w:tcW w:w="9633" w:type="dxa"/>
            <w:gridSpan w:val="5"/>
            <w:shd w:val="clear" w:color="auto" w:fill="2D73B4"/>
            <w:vAlign w:val="center"/>
          </w:tcPr>
          <w:p w14:paraId="7318E2FE" w14:textId="77777777" w:rsidR="00975777" w:rsidRPr="00747B8A" w:rsidRDefault="00975777" w:rsidP="00975777">
            <w:pPr>
              <w:tabs>
                <w:tab w:val="left" w:pos="331"/>
              </w:tabs>
              <w:spacing w:line="259" w:lineRule="exact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color w:val="FFFFFF"/>
                <w:lang w:val="it-IT"/>
              </w:rPr>
              <w:t>COSTO COMPLESSIVO DELL'INTERVENTO</w:t>
            </w:r>
          </w:p>
        </w:tc>
      </w:tr>
      <w:tr w:rsidR="00DA76AD" w:rsidRPr="00747B8A" w14:paraId="6C00CD7B" w14:textId="77777777" w:rsidTr="00DA76AD">
        <w:trPr>
          <w:trHeight w:val="240"/>
        </w:trPr>
        <w:tc>
          <w:tcPr>
            <w:tcW w:w="703" w:type="dxa"/>
            <w:shd w:val="clear" w:color="auto" w:fill="E8E8E8" w:themeFill="background2"/>
            <w:vAlign w:val="center"/>
          </w:tcPr>
          <w:p w14:paraId="6C301EE9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 w14:paraId="0D1EBEF1" w14:textId="77777777" w:rsidR="00DA76AD" w:rsidRPr="00747B8A" w:rsidRDefault="00DA76AD" w:rsidP="00DA76AD">
            <w:pPr>
              <w:ind w:left="146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Voce di spesa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6F8FE569" w14:textId="77777777" w:rsidR="00DA76AD" w:rsidRPr="00747B8A" w:rsidRDefault="00DA76AD" w:rsidP="00DA76AD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2026 (€)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7E60E061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2027 (€)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658CF786" w14:textId="77777777" w:rsidR="00DA76AD" w:rsidRPr="00747B8A" w:rsidRDefault="00DA76AD" w:rsidP="00DA76AD">
            <w:pPr>
              <w:tabs>
                <w:tab w:val="left" w:pos="145"/>
              </w:tabs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2028 (€)</w:t>
            </w:r>
          </w:p>
        </w:tc>
      </w:tr>
      <w:tr w:rsidR="00DA76AD" w:rsidRPr="00747B8A" w14:paraId="51EC08CA" w14:textId="77777777" w:rsidTr="00DA76AD">
        <w:trPr>
          <w:trHeight w:val="822"/>
        </w:trPr>
        <w:tc>
          <w:tcPr>
            <w:tcW w:w="703" w:type="dxa"/>
          </w:tcPr>
          <w:p w14:paraId="75D7E6E9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</w:t>
            </w:r>
          </w:p>
        </w:tc>
        <w:tc>
          <w:tcPr>
            <w:tcW w:w="3402" w:type="dxa"/>
          </w:tcPr>
          <w:p w14:paraId="76C262F7" w14:textId="77777777" w:rsidR="00DA76AD" w:rsidRPr="00747B8A" w:rsidRDefault="00DA76AD" w:rsidP="00DA76AD">
            <w:pPr>
              <w:spacing w:before="65"/>
              <w:ind w:left="146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Lavori</w:t>
            </w:r>
          </w:p>
          <w:p w14:paraId="1A5B9458" w14:textId="77777777" w:rsidR="00DA76AD" w:rsidRPr="00747B8A" w:rsidRDefault="00DA76AD" w:rsidP="00DA76AD">
            <w:pPr>
              <w:rPr>
                <w:rFonts w:ascii="Calibri" w:hAnsi="Calibri" w:cs="Calibri"/>
                <w:lang w:val="it-IT"/>
              </w:rPr>
            </w:pPr>
          </w:p>
        </w:tc>
        <w:tc>
          <w:tcPr>
            <w:tcW w:w="1843" w:type="dxa"/>
          </w:tcPr>
          <w:p w14:paraId="4656BC20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087BEE65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15755935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975777" w:rsidRPr="00747B8A" w14:paraId="15BDDE63" w14:textId="77777777" w:rsidTr="00DA76AD">
        <w:trPr>
          <w:trHeight w:val="822"/>
        </w:trPr>
        <w:tc>
          <w:tcPr>
            <w:tcW w:w="703" w:type="dxa"/>
          </w:tcPr>
          <w:p w14:paraId="671A129C" w14:textId="77777777" w:rsidR="00975777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2</w:t>
            </w:r>
          </w:p>
        </w:tc>
        <w:tc>
          <w:tcPr>
            <w:tcW w:w="3402" w:type="dxa"/>
          </w:tcPr>
          <w:p w14:paraId="6E48D3B8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 xml:space="preserve">Spese tecniche </w:t>
            </w:r>
          </w:p>
          <w:p w14:paraId="7AEF2D01" w14:textId="77777777" w:rsidR="00975777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(progettazione, D.L., ecc.)</w:t>
            </w:r>
          </w:p>
        </w:tc>
        <w:tc>
          <w:tcPr>
            <w:tcW w:w="1843" w:type="dxa"/>
          </w:tcPr>
          <w:p w14:paraId="449E869C" w14:textId="77777777" w:rsidR="00975777" w:rsidRPr="00747B8A" w:rsidRDefault="00975777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109EE345" w14:textId="77777777" w:rsidR="00975777" w:rsidRPr="00747B8A" w:rsidRDefault="00975777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3A818451" w14:textId="77777777" w:rsidR="00975777" w:rsidRPr="00747B8A" w:rsidRDefault="00975777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7F5090E8" w14:textId="77777777" w:rsidTr="00DA76AD">
        <w:trPr>
          <w:trHeight w:val="822"/>
        </w:trPr>
        <w:tc>
          <w:tcPr>
            <w:tcW w:w="703" w:type="dxa"/>
          </w:tcPr>
          <w:p w14:paraId="30092FF7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3</w:t>
            </w:r>
          </w:p>
        </w:tc>
        <w:tc>
          <w:tcPr>
            <w:tcW w:w="3402" w:type="dxa"/>
          </w:tcPr>
          <w:p w14:paraId="6B81F2D1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Acquisizione aree</w:t>
            </w:r>
          </w:p>
        </w:tc>
        <w:tc>
          <w:tcPr>
            <w:tcW w:w="1843" w:type="dxa"/>
          </w:tcPr>
          <w:p w14:paraId="734D1ED4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70A4A239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76F0649B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0AB6560B" w14:textId="77777777" w:rsidTr="00DA76AD">
        <w:trPr>
          <w:trHeight w:val="822"/>
        </w:trPr>
        <w:tc>
          <w:tcPr>
            <w:tcW w:w="703" w:type="dxa"/>
          </w:tcPr>
          <w:p w14:paraId="50D40533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4</w:t>
            </w:r>
          </w:p>
        </w:tc>
        <w:tc>
          <w:tcPr>
            <w:tcW w:w="3402" w:type="dxa"/>
          </w:tcPr>
          <w:p w14:paraId="70D8452C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Forniture e attrezzature</w:t>
            </w:r>
          </w:p>
        </w:tc>
        <w:tc>
          <w:tcPr>
            <w:tcW w:w="1843" w:type="dxa"/>
          </w:tcPr>
          <w:p w14:paraId="33E2AC69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19FD02B3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1A5D5C9B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27F49527" w14:textId="77777777" w:rsidTr="00DA76AD">
        <w:trPr>
          <w:trHeight w:val="822"/>
        </w:trPr>
        <w:tc>
          <w:tcPr>
            <w:tcW w:w="703" w:type="dxa"/>
          </w:tcPr>
          <w:p w14:paraId="100F8C29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5</w:t>
            </w:r>
          </w:p>
        </w:tc>
        <w:tc>
          <w:tcPr>
            <w:tcW w:w="3402" w:type="dxa"/>
          </w:tcPr>
          <w:p w14:paraId="3F80C228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IVA e altre somme a disposizione</w:t>
            </w:r>
          </w:p>
        </w:tc>
        <w:tc>
          <w:tcPr>
            <w:tcW w:w="1843" w:type="dxa"/>
          </w:tcPr>
          <w:p w14:paraId="49A55A63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67896A58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1DC19EC4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453FBC22" w14:textId="77777777" w:rsidTr="00DA76AD">
        <w:trPr>
          <w:trHeight w:val="822"/>
        </w:trPr>
        <w:tc>
          <w:tcPr>
            <w:tcW w:w="703" w:type="dxa"/>
          </w:tcPr>
          <w:p w14:paraId="6D0ACBBD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</w:p>
        </w:tc>
        <w:tc>
          <w:tcPr>
            <w:tcW w:w="3402" w:type="dxa"/>
          </w:tcPr>
          <w:p w14:paraId="5236F1F1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b/>
                <w:bCs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TOTALE ANNUALE</w:t>
            </w:r>
          </w:p>
        </w:tc>
        <w:tc>
          <w:tcPr>
            <w:tcW w:w="1843" w:type="dxa"/>
          </w:tcPr>
          <w:p w14:paraId="20EC9421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2EFB66D8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7DA5306D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6A9C9B27" w14:textId="77777777" w:rsidTr="00DA76AD">
        <w:trPr>
          <w:trHeight w:val="822"/>
        </w:trPr>
        <w:tc>
          <w:tcPr>
            <w:tcW w:w="703" w:type="dxa"/>
          </w:tcPr>
          <w:p w14:paraId="39214BFA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</w:p>
        </w:tc>
        <w:tc>
          <w:tcPr>
            <w:tcW w:w="3402" w:type="dxa"/>
          </w:tcPr>
          <w:p w14:paraId="4D6C97AD" w14:textId="77777777" w:rsidR="00DA76AD" w:rsidRPr="00747B8A" w:rsidRDefault="00DA76AD" w:rsidP="00DA76AD">
            <w:pPr>
              <w:spacing w:before="65"/>
              <w:ind w:left="161"/>
              <w:rPr>
                <w:rFonts w:ascii="Calibri" w:hAnsi="Calibri" w:cs="Calibri"/>
                <w:b/>
                <w:bCs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TOTALE COMPLESSIVO INTERVENTO</w:t>
            </w:r>
          </w:p>
        </w:tc>
        <w:tc>
          <w:tcPr>
            <w:tcW w:w="1843" w:type="dxa"/>
          </w:tcPr>
          <w:p w14:paraId="5A03AA3A" w14:textId="77777777" w:rsidR="00DA76AD" w:rsidRPr="00747B8A" w:rsidRDefault="00DA76AD" w:rsidP="00DA76AD">
            <w:pPr>
              <w:tabs>
                <w:tab w:val="left" w:pos="331"/>
              </w:tabs>
              <w:spacing w:before="140"/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59A65FDD" w14:textId="77777777" w:rsidR="00DA76AD" w:rsidRPr="00747B8A" w:rsidRDefault="00DA76AD" w:rsidP="00DA76AD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5EB89798" w14:textId="77777777" w:rsidR="00DA76AD" w:rsidRPr="00747B8A" w:rsidRDefault="00DA76AD" w:rsidP="00DA76AD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</w:tbl>
    <w:p w14:paraId="14F90774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Normal"/>
        <w:tblW w:w="963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3402"/>
        <w:gridCol w:w="1843"/>
        <w:gridCol w:w="1984"/>
        <w:gridCol w:w="1701"/>
      </w:tblGrid>
      <w:tr w:rsidR="00DA76AD" w:rsidRPr="00747B8A" w14:paraId="793A640A" w14:textId="77777777" w:rsidTr="00E2266C">
        <w:trPr>
          <w:trHeight w:val="523"/>
        </w:trPr>
        <w:tc>
          <w:tcPr>
            <w:tcW w:w="9633" w:type="dxa"/>
            <w:gridSpan w:val="5"/>
            <w:shd w:val="clear" w:color="auto" w:fill="2D73B4"/>
            <w:vAlign w:val="center"/>
          </w:tcPr>
          <w:p w14:paraId="309FB047" w14:textId="77777777" w:rsidR="00DA76AD" w:rsidRPr="00747B8A" w:rsidRDefault="00DA76AD" w:rsidP="00E2266C">
            <w:pPr>
              <w:tabs>
                <w:tab w:val="left" w:pos="331"/>
              </w:tabs>
              <w:spacing w:line="259" w:lineRule="exact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bCs/>
                <w:color w:val="FFFFFF"/>
                <w:lang w:val="it-IT"/>
              </w:rPr>
              <w:t>PIANO DI COPERTURA FINANZIARIA</w:t>
            </w:r>
          </w:p>
        </w:tc>
      </w:tr>
      <w:tr w:rsidR="00DA76AD" w:rsidRPr="00747B8A" w14:paraId="6833CBD0" w14:textId="77777777" w:rsidTr="00E2266C">
        <w:trPr>
          <w:trHeight w:val="240"/>
        </w:trPr>
        <w:tc>
          <w:tcPr>
            <w:tcW w:w="703" w:type="dxa"/>
            <w:shd w:val="clear" w:color="auto" w:fill="E8E8E8" w:themeFill="background2"/>
            <w:vAlign w:val="center"/>
          </w:tcPr>
          <w:p w14:paraId="501CC214" w14:textId="77777777" w:rsidR="00DA76AD" w:rsidRPr="00747B8A" w:rsidRDefault="00DA76AD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3402" w:type="dxa"/>
            <w:shd w:val="clear" w:color="auto" w:fill="E8E8E8" w:themeFill="background2"/>
            <w:vAlign w:val="center"/>
          </w:tcPr>
          <w:p w14:paraId="7A4E4936" w14:textId="77777777" w:rsidR="00DA76AD" w:rsidRPr="00747B8A" w:rsidRDefault="00DA76AD" w:rsidP="00E2266C">
            <w:pPr>
              <w:ind w:left="146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Fonte di finanziamento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285B958E" w14:textId="77777777" w:rsidR="00DA76AD" w:rsidRPr="00747B8A" w:rsidRDefault="00DA76AD" w:rsidP="00E2266C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2026 (€)</w:t>
            </w:r>
          </w:p>
        </w:tc>
        <w:tc>
          <w:tcPr>
            <w:tcW w:w="1984" w:type="dxa"/>
            <w:shd w:val="clear" w:color="auto" w:fill="E8E8E8" w:themeFill="background2"/>
            <w:vAlign w:val="center"/>
          </w:tcPr>
          <w:p w14:paraId="5C8522A7" w14:textId="77777777" w:rsidR="00DA76AD" w:rsidRPr="00747B8A" w:rsidRDefault="00DA76AD" w:rsidP="00E2266C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2027 (€)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7A8F581A" w14:textId="77777777" w:rsidR="00DA76AD" w:rsidRPr="00747B8A" w:rsidRDefault="00DA76AD" w:rsidP="00E2266C">
            <w:pPr>
              <w:tabs>
                <w:tab w:val="left" w:pos="145"/>
              </w:tabs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Anno 2028 (€)</w:t>
            </w:r>
          </w:p>
        </w:tc>
      </w:tr>
      <w:tr w:rsidR="00DA76AD" w:rsidRPr="00747B8A" w14:paraId="0A8A9B09" w14:textId="77777777" w:rsidTr="00A249C7">
        <w:trPr>
          <w:trHeight w:val="822"/>
        </w:trPr>
        <w:tc>
          <w:tcPr>
            <w:tcW w:w="703" w:type="dxa"/>
          </w:tcPr>
          <w:p w14:paraId="261ED9D5" w14:textId="77777777" w:rsidR="00DA76AD" w:rsidRPr="00747B8A" w:rsidRDefault="00A249C7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lastRenderedPageBreak/>
              <w:t>6</w:t>
            </w:r>
          </w:p>
        </w:tc>
        <w:tc>
          <w:tcPr>
            <w:tcW w:w="3402" w:type="dxa"/>
          </w:tcPr>
          <w:p w14:paraId="0897901B" w14:textId="77777777" w:rsidR="00A249C7" w:rsidRPr="00747B8A" w:rsidRDefault="00DA76AD" w:rsidP="00A249C7">
            <w:pPr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Quota richiesta FUNT - parte capitale</w:t>
            </w:r>
          </w:p>
          <w:p w14:paraId="3980197A" w14:textId="77777777" w:rsidR="00A249C7" w:rsidRPr="00747B8A" w:rsidRDefault="00A249C7" w:rsidP="00A249C7">
            <w:pPr>
              <w:ind w:left="146" w:right="1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025E239B" w14:textId="77777777" w:rsidR="00DA76AD" w:rsidRPr="00747B8A" w:rsidRDefault="00DA76AD" w:rsidP="00A249C7">
            <w:pPr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(Max 50% del costo totale) </w:t>
            </w:r>
          </w:p>
        </w:tc>
        <w:tc>
          <w:tcPr>
            <w:tcW w:w="1843" w:type="dxa"/>
          </w:tcPr>
          <w:p w14:paraId="7088B351" w14:textId="77777777" w:rsidR="00DA76AD" w:rsidRPr="00747B8A" w:rsidRDefault="00DA76AD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47542B9B" w14:textId="77777777" w:rsidR="00DA76AD" w:rsidRPr="00747B8A" w:rsidRDefault="00DA76AD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0319A990" w14:textId="77777777" w:rsidR="00DA76AD" w:rsidRPr="00747B8A" w:rsidRDefault="00DA76AD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2CEDD247" w14:textId="77777777" w:rsidTr="00A249C7">
        <w:trPr>
          <w:trHeight w:val="822"/>
        </w:trPr>
        <w:tc>
          <w:tcPr>
            <w:tcW w:w="703" w:type="dxa"/>
          </w:tcPr>
          <w:p w14:paraId="026A51B6" w14:textId="77777777" w:rsidR="00DA76AD" w:rsidRPr="00747B8A" w:rsidRDefault="00A249C7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7</w:t>
            </w:r>
          </w:p>
        </w:tc>
        <w:tc>
          <w:tcPr>
            <w:tcW w:w="3402" w:type="dxa"/>
          </w:tcPr>
          <w:p w14:paraId="43CD6862" w14:textId="77777777" w:rsidR="00A249C7" w:rsidRPr="00747B8A" w:rsidRDefault="00DA76AD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 xml:space="preserve">Cofinanziamento del proponente </w:t>
            </w:r>
          </w:p>
          <w:p w14:paraId="3A2A47CE" w14:textId="77777777" w:rsidR="00A249C7" w:rsidRPr="00747B8A" w:rsidRDefault="00A249C7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03118960" w14:textId="77777777" w:rsidR="00DA76AD" w:rsidRPr="00747B8A" w:rsidRDefault="00DA76AD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(Minimo € 100.000,00 per annualità) </w:t>
            </w:r>
          </w:p>
        </w:tc>
        <w:tc>
          <w:tcPr>
            <w:tcW w:w="1843" w:type="dxa"/>
          </w:tcPr>
          <w:p w14:paraId="52CFCBB1" w14:textId="77777777" w:rsidR="00DA76AD" w:rsidRPr="00747B8A" w:rsidRDefault="00DA76AD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08C61867" w14:textId="77777777" w:rsidR="00DA76AD" w:rsidRPr="00747B8A" w:rsidRDefault="00DA76AD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32A2DC65" w14:textId="77777777" w:rsidR="00DA76AD" w:rsidRPr="00747B8A" w:rsidRDefault="00DA76AD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41304946" w14:textId="77777777" w:rsidTr="00A249C7">
        <w:trPr>
          <w:trHeight w:val="822"/>
        </w:trPr>
        <w:tc>
          <w:tcPr>
            <w:tcW w:w="703" w:type="dxa"/>
          </w:tcPr>
          <w:p w14:paraId="3AA8C17D" w14:textId="77777777" w:rsidR="00DA76AD" w:rsidRPr="00747B8A" w:rsidRDefault="00A249C7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8</w:t>
            </w:r>
          </w:p>
        </w:tc>
        <w:tc>
          <w:tcPr>
            <w:tcW w:w="3402" w:type="dxa"/>
          </w:tcPr>
          <w:p w14:paraId="7713AE20" w14:textId="77777777" w:rsidR="00A249C7" w:rsidRPr="00747B8A" w:rsidRDefault="00DA76AD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 xml:space="preserve">Cofinanziamento regionale </w:t>
            </w:r>
          </w:p>
          <w:p w14:paraId="490BFA09" w14:textId="77777777" w:rsidR="00A249C7" w:rsidRPr="00747B8A" w:rsidRDefault="00A249C7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</w:p>
          <w:p w14:paraId="6B840136" w14:textId="77777777" w:rsidR="00747B8A" w:rsidRDefault="00DA76AD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sz w:val="18"/>
                <w:szCs w:val="18"/>
                <w:lang w:val="it-IT"/>
              </w:rPr>
            </w:pP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(Max € 400k nel </w:t>
            </w:r>
            <w:r w:rsidR="00747B8A">
              <w:rPr>
                <w:rFonts w:ascii="Calibri" w:hAnsi="Calibri" w:cs="Calibri"/>
                <w:sz w:val="18"/>
                <w:szCs w:val="18"/>
                <w:lang w:val="it-IT"/>
              </w:rPr>
              <w:t>20</w:t>
            </w: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26; € 300k nel </w:t>
            </w:r>
            <w:r w:rsidR="00747B8A">
              <w:rPr>
                <w:rFonts w:ascii="Calibri" w:hAnsi="Calibri" w:cs="Calibri"/>
                <w:sz w:val="18"/>
                <w:szCs w:val="18"/>
                <w:lang w:val="it-IT"/>
              </w:rPr>
              <w:t>20</w:t>
            </w: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27; </w:t>
            </w:r>
          </w:p>
          <w:p w14:paraId="422F5B92" w14:textId="77777777" w:rsidR="00DA76AD" w:rsidRPr="00747B8A" w:rsidRDefault="00DA76AD" w:rsidP="00A249C7">
            <w:pPr>
              <w:spacing w:before="65"/>
              <w:ind w:left="146" w:right="14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€ 400k nel </w:t>
            </w:r>
            <w:r w:rsidR="00747B8A">
              <w:rPr>
                <w:rFonts w:ascii="Calibri" w:hAnsi="Calibri" w:cs="Calibri"/>
                <w:sz w:val="18"/>
                <w:szCs w:val="18"/>
                <w:lang w:val="it-IT"/>
              </w:rPr>
              <w:t>20</w:t>
            </w:r>
            <w:r w:rsidRPr="00747B8A">
              <w:rPr>
                <w:rFonts w:ascii="Calibri" w:hAnsi="Calibri" w:cs="Calibri"/>
                <w:sz w:val="18"/>
                <w:szCs w:val="18"/>
                <w:lang w:val="it-IT"/>
              </w:rPr>
              <w:t xml:space="preserve">28) </w:t>
            </w:r>
          </w:p>
        </w:tc>
        <w:tc>
          <w:tcPr>
            <w:tcW w:w="1843" w:type="dxa"/>
          </w:tcPr>
          <w:p w14:paraId="2DD8B9B2" w14:textId="77777777" w:rsidR="00DA76AD" w:rsidRPr="00747B8A" w:rsidRDefault="00DA76AD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6E58AA58" w14:textId="77777777" w:rsidR="00DA76AD" w:rsidRPr="00747B8A" w:rsidRDefault="00DA76AD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5A8BD326" w14:textId="77777777" w:rsidR="00DA76AD" w:rsidRPr="00747B8A" w:rsidRDefault="00DA76AD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A249C7" w:rsidRPr="00747B8A" w14:paraId="342E0935" w14:textId="77777777" w:rsidTr="00A249C7">
        <w:trPr>
          <w:trHeight w:val="822"/>
        </w:trPr>
        <w:tc>
          <w:tcPr>
            <w:tcW w:w="703" w:type="dxa"/>
          </w:tcPr>
          <w:p w14:paraId="7477CE8E" w14:textId="77777777" w:rsidR="00A249C7" w:rsidRPr="00747B8A" w:rsidRDefault="00A249C7" w:rsidP="00A249C7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9</w:t>
            </w:r>
          </w:p>
        </w:tc>
        <w:tc>
          <w:tcPr>
            <w:tcW w:w="3402" w:type="dxa"/>
          </w:tcPr>
          <w:p w14:paraId="333C0C68" w14:textId="77777777" w:rsidR="00A249C7" w:rsidRPr="00747B8A" w:rsidRDefault="00A249C7" w:rsidP="00A249C7">
            <w:pPr>
              <w:spacing w:before="65"/>
              <w:ind w:left="146" w:right="14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Cofinanziamento altri soggetti pubblici</w:t>
            </w:r>
          </w:p>
        </w:tc>
        <w:tc>
          <w:tcPr>
            <w:tcW w:w="1843" w:type="dxa"/>
          </w:tcPr>
          <w:p w14:paraId="21B4BE23" w14:textId="77777777" w:rsidR="00A249C7" w:rsidRPr="00747B8A" w:rsidRDefault="00A249C7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2DEEFBB7" w14:textId="77777777" w:rsidR="00A249C7" w:rsidRPr="00747B8A" w:rsidRDefault="00A249C7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443B5B65" w14:textId="77777777" w:rsidR="00A249C7" w:rsidRPr="00747B8A" w:rsidRDefault="00A249C7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A249C7" w:rsidRPr="00747B8A" w14:paraId="23D563BE" w14:textId="77777777" w:rsidTr="00A249C7">
        <w:trPr>
          <w:trHeight w:val="822"/>
        </w:trPr>
        <w:tc>
          <w:tcPr>
            <w:tcW w:w="703" w:type="dxa"/>
          </w:tcPr>
          <w:p w14:paraId="65241616" w14:textId="77777777" w:rsidR="00A249C7" w:rsidRPr="00747B8A" w:rsidRDefault="00A249C7" w:rsidP="00A249C7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10</w:t>
            </w:r>
          </w:p>
        </w:tc>
        <w:tc>
          <w:tcPr>
            <w:tcW w:w="3402" w:type="dxa"/>
          </w:tcPr>
          <w:p w14:paraId="3470300C" w14:textId="77777777" w:rsidR="00A249C7" w:rsidRPr="00747B8A" w:rsidRDefault="00A249C7" w:rsidP="00A249C7">
            <w:pPr>
              <w:spacing w:before="65"/>
              <w:ind w:left="146" w:right="141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Cofinanziamento soggetti privati</w:t>
            </w:r>
          </w:p>
        </w:tc>
        <w:tc>
          <w:tcPr>
            <w:tcW w:w="1843" w:type="dxa"/>
          </w:tcPr>
          <w:p w14:paraId="4EEFFEF8" w14:textId="77777777" w:rsidR="00A249C7" w:rsidRPr="00747B8A" w:rsidRDefault="00A249C7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68155C4A" w14:textId="77777777" w:rsidR="00A249C7" w:rsidRPr="00747B8A" w:rsidRDefault="00A249C7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168267D0" w14:textId="77777777" w:rsidR="00A249C7" w:rsidRPr="00747B8A" w:rsidRDefault="00A249C7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DA76AD" w:rsidRPr="00747B8A" w14:paraId="4FCED833" w14:textId="77777777" w:rsidTr="00A249C7">
        <w:trPr>
          <w:trHeight w:val="822"/>
        </w:trPr>
        <w:tc>
          <w:tcPr>
            <w:tcW w:w="703" w:type="dxa"/>
          </w:tcPr>
          <w:p w14:paraId="4C6026F2" w14:textId="77777777" w:rsidR="00DA76AD" w:rsidRPr="00747B8A" w:rsidRDefault="00DA76AD" w:rsidP="00DA76AD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</w:p>
        </w:tc>
        <w:tc>
          <w:tcPr>
            <w:tcW w:w="3402" w:type="dxa"/>
          </w:tcPr>
          <w:p w14:paraId="1FC2F13A" w14:textId="77777777" w:rsidR="00DA76AD" w:rsidRPr="00747B8A" w:rsidRDefault="00A249C7" w:rsidP="00A249C7">
            <w:pPr>
              <w:spacing w:before="65"/>
              <w:ind w:left="146"/>
              <w:rPr>
                <w:rFonts w:ascii="Calibri" w:hAnsi="Calibri" w:cs="Calibri"/>
                <w:b/>
                <w:bCs/>
                <w:lang w:val="it-IT"/>
              </w:rPr>
            </w:pPr>
            <w:r w:rsidRPr="00747B8A">
              <w:rPr>
                <w:rFonts w:ascii="Calibri" w:hAnsi="Calibri" w:cs="Calibri"/>
                <w:b/>
                <w:bCs/>
                <w:lang w:val="it-IT"/>
              </w:rPr>
              <w:t>TOTALE COPERTURA ANNUALE</w:t>
            </w:r>
          </w:p>
        </w:tc>
        <w:tc>
          <w:tcPr>
            <w:tcW w:w="1843" w:type="dxa"/>
          </w:tcPr>
          <w:p w14:paraId="14ACF359" w14:textId="77777777" w:rsidR="00DA76AD" w:rsidRPr="00747B8A" w:rsidRDefault="00DA76AD" w:rsidP="00A249C7">
            <w:pPr>
              <w:tabs>
                <w:tab w:val="left" w:pos="331"/>
              </w:tabs>
              <w:ind w:left="143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984" w:type="dxa"/>
          </w:tcPr>
          <w:p w14:paraId="4A00566D" w14:textId="77777777" w:rsidR="00DA76AD" w:rsidRPr="00747B8A" w:rsidRDefault="00DA76AD" w:rsidP="00A249C7">
            <w:pPr>
              <w:tabs>
                <w:tab w:val="left" w:pos="331"/>
              </w:tabs>
              <w:spacing w:line="259" w:lineRule="exact"/>
              <w:ind w:left="141"/>
              <w:rPr>
                <w:rFonts w:ascii="Calibri" w:eastAsia="Times New Roman" w:hAnsi="Calibri" w:cs="Calibri"/>
                <w:lang w:val="it-IT"/>
              </w:rPr>
            </w:pPr>
          </w:p>
        </w:tc>
        <w:tc>
          <w:tcPr>
            <w:tcW w:w="1701" w:type="dxa"/>
          </w:tcPr>
          <w:p w14:paraId="0A007D2D" w14:textId="77777777" w:rsidR="00DA76AD" w:rsidRPr="00747B8A" w:rsidRDefault="00DA76AD" w:rsidP="00A249C7">
            <w:pPr>
              <w:spacing w:line="259" w:lineRule="exact"/>
              <w:ind w:left="145"/>
              <w:rPr>
                <w:rFonts w:ascii="Calibri" w:eastAsia="Times New Roman" w:hAnsi="Calibri" w:cs="Calibri"/>
                <w:lang w:val="it-IT"/>
              </w:rPr>
            </w:pPr>
          </w:p>
        </w:tc>
      </w:tr>
    </w:tbl>
    <w:p w14:paraId="4D4906DA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tbl>
      <w:tblPr>
        <w:tblStyle w:val="TableNormal"/>
        <w:tblW w:w="9638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936"/>
        <w:gridCol w:w="5016"/>
      </w:tblGrid>
      <w:tr w:rsidR="00A249C7" w:rsidRPr="00747B8A" w14:paraId="4CA662A0" w14:textId="77777777" w:rsidTr="00E2266C">
        <w:trPr>
          <w:trHeight w:val="530"/>
        </w:trPr>
        <w:tc>
          <w:tcPr>
            <w:tcW w:w="9638" w:type="dxa"/>
            <w:gridSpan w:val="3"/>
            <w:shd w:val="clear" w:color="auto" w:fill="2D73B4"/>
          </w:tcPr>
          <w:p w14:paraId="0598A95F" w14:textId="77777777" w:rsidR="00A249C7" w:rsidRPr="00747B8A" w:rsidRDefault="00A249C7" w:rsidP="00E2266C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DETTAGLIO COFINANZIAMENTO PROPONENTE</w:t>
            </w:r>
          </w:p>
        </w:tc>
      </w:tr>
      <w:tr w:rsidR="00A249C7" w:rsidRPr="00747B8A" w14:paraId="2CCA9968" w14:textId="77777777" w:rsidTr="00E2266C">
        <w:trPr>
          <w:trHeight w:val="850"/>
        </w:trPr>
        <w:tc>
          <w:tcPr>
            <w:tcW w:w="686" w:type="dxa"/>
          </w:tcPr>
          <w:p w14:paraId="2622680C" w14:textId="77777777" w:rsidR="00A249C7" w:rsidRPr="00747B8A" w:rsidRDefault="00A249C7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11</w:t>
            </w:r>
          </w:p>
        </w:tc>
        <w:tc>
          <w:tcPr>
            <w:tcW w:w="3936" w:type="dxa"/>
          </w:tcPr>
          <w:p w14:paraId="10FE589F" w14:textId="77777777" w:rsidR="00A249C7" w:rsidRPr="00747B8A" w:rsidRDefault="00A249C7" w:rsidP="00A249C7">
            <w:pPr>
              <w:spacing w:line="276" w:lineRule="auto"/>
              <w:ind w:left="161"/>
              <w:jc w:val="both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Natura delle risorse (Specificare: risorse proprie, mutui, trasferimenti, ecc.)</w:t>
            </w:r>
          </w:p>
        </w:tc>
        <w:tc>
          <w:tcPr>
            <w:tcW w:w="5016" w:type="dxa"/>
          </w:tcPr>
          <w:p w14:paraId="089A9173" w14:textId="77777777" w:rsidR="00A249C7" w:rsidRPr="00747B8A" w:rsidRDefault="00A249C7" w:rsidP="00E2266C">
            <w:pPr>
              <w:tabs>
                <w:tab w:val="left" w:pos="331"/>
              </w:tabs>
              <w:spacing w:before="157"/>
              <w:ind w:left="186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A249C7" w:rsidRPr="00747B8A" w14:paraId="7B5EEE9C" w14:textId="77777777" w:rsidTr="00E2266C">
        <w:trPr>
          <w:trHeight w:val="850"/>
        </w:trPr>
        <w:tc>
          <w:tcPr>
            <w:tcW w:w="686" w:type="dxa"/>
          </w:tcPr>
          <w:p w14:paraId="736C0032" w14:textId="77777777" w:rsidR="00A249C7" w:rsidRPr="00747B8A" w:rsidRDefault="00A249C7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12</w:t>
            </w:r>
          </w:p>
        </w:tc>
        <w:tc>
          <w:tcPr>
            <w:tcW w:w="3936" w:type="dxa"/>
          </w:tcPr>
          <w:p w14:paraId="11508111" w14:textId="77777777" w:rsidR="00A249C7" w:rsidRPr="00747B8A" w:rsidRDefault="00A249C7" w:rsidP="00A249C7">
            <w:pPr>
              <w:ind w:left="161"/>
              <w:jc w:val="both"/>
              <w:rPr>
                <w:rFonts w:ascii="Calibri" w:eastAsia="Times New Roman" w:hAnsi="Calibri" w:cs="Calibri"/>
                <w:i/>
                <w:sz w:val="18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 xml:space="preserve">Atti di impegno (Indicare estremi delle delibere/determine già adottate) </w:t>
            </w:r>
          </w:p>
        </w:tc>
        <w:tc>
          <w:tcPr>
            <w:tcW w:w="5016" w:type="dxa"/>
          </w:tcPr>
          <w:p w14:paraId="5874293D" w14:textId="77777777" w:rsidR="00A249C7" w:rsidRPr="00747B8A" w:rsidRDefault="00A249C7" w:rsidP="00E2266C">
            <w:pPr>
              <w:tabs>
                <w:tab w:val="left" w:pos="331"/>
              </w:tabs>
              <w:spacing w:before="140"/>
              <w:ind w:left="186"/>
              <w:rPr>
                <w:rFonts w:ascii="Calibri" w:eastAsia="Times New Roman" w:hAnsi="Calibri" w:cs="Calibri"/>
                <w:lang w:val="it-IT"/>
              </w:rPr>
            </w:pPr>
          </w:p>
        </w:tc>
      </w:tr>
      <w:tr w:rsidR="00A249C7" w:rsidRPr="00747B8A" w14:paraId="57C971C8" w14:textId="77777777" w:rsidTr="00E2266C">
        <w:trPr>
          <w:trHeight w:val="850"/>
        </w:trPr>
        <w:tc>
          <w:tcPr>
            <w:tcW w:w="686" w:type="dxa"/>
          </w:tcPr>
          <w:p w14:paraId="03F4D4A1" w14:textId="77777777" w:rsidR="00A249C7" w:rsidRPr="00747B8A" w:rsidRDefault="00A249C7" w:rsidP="00E2266C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13</w:t>
            </w:r>
          </w:p>
        </w:tc>
        <w:tc>
          <w:tcPr>
            <w:tcW w:w="3936" w:type="dxa"/>
          </w:tcPr>
          <w:p w14:paraId="628DE500" w14:textId="77777777" w:rsidR="00A249C7" w:rsidRPr="00747B8A" w:rsidRDefault="00A249C7" w:rsidP="00A249C7">
            <w:pPr>
              <w:ind w:left="161"/>
              <w:jc w:val="both"/>
              <w:rPr>
                <w:rFonts w:ascii="Calibri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Stato di disponibilità delle risorse</w:t>
            </w:r>
          </w:p>
        </w:tc>
        <w:tc>
          <w:tcPr>
            <w:tcW w:w="5016" w:type="dxa"/>
          </w:tcPr>
          <w:p w14:paraId="789719E5" w14:textId="77777777" w:rsidR="00A249C7" w:rsidRPr="00747B8A" w:rsidRDefault="00A249C7" w:rsidP="00E2266C">
            <w:pPr>
              <w:tabs>
                <w:tab w:val="left" w:pos="331"/>
              </w:tabs>
              <w:spacing w:before="140"/>
              <w:ind w:left="186"/>
              <w:rPr>
                <w:rFonts w:ascii="Calibri" w:eastAsia="Times New Roman" w:hAnsi="Calibri" w:cs="Calibri"/>
                <w:lang w:val="it-IT"/>
              </w:rPr>
            </w:pPr>
          </w:p>
        </w:tc>
      </w:tr>
    </w:tbl>
    <w:p w14:paraId="661EEEC7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tbl>
      <w:tblPr>
        <w:tblStyle w:val="TableNormal"/>
        <w:tblW w:w="9633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239"/>
        <w:gridCol w:w="708"/>
      </w:tblGrid>
      <w:tr w:rsidR="00747B8A" w:rsidRPr="00747B8A" w14:paraId="69F02C48" w14:textId="77777777" w:rsidTr="00E2266C">
        <w:trPr>
          <w:trHeight w:val="530"/>
        </w:trPr>
        <w:tc>
          <w:tcPr>
            <w:tcW w:w="9633" w:type="dxa"/>
            <w:gridSpan w:val="3"/>
            <w:shd w:val="clear" w:color="auto" w:fill="2D73B4"/>
          </w:tcPr>
          <w:p w14:paraId="4BBB426D" w14:textId="77777777" w:rsidR="00747B8A" w:rsidRPr="00747B8A" w:rsidRDefault="00747B8A" w:rsidP="00E2266C">
            <w:pPr>
              <w:spacing w:before="118"/>
              <w:ind w:left="11" w:right="1"/>
              <w:jc w:val="center"/>
              <w:rPr>
                <w:rFonts w:ascii="Calibri" w:eastAsia="Times New Roman" w:hAnsi="Calibri" w:cs="Calibri"/>
                <w:b/>
                <w:color w:val="FFFFFF"/>
                <w:lang w:val="it-IT"/>
              </w:rPr>
            </w:pPr>
            <w:r w:rsidRPr="00747B8A">
              <w:rPr>
                <w:rFonts w:ascii="Calibri" w:eastAsia="Times New Roman" w:hAnsi="Calibri" w:cs="Calibri"/>
                <w:b/>
                <w:color w:val="FFFFFF"/>
                <w:lang w:val="it-IT"/>
              </w:rPr>
              <w:t>DICHIARAZIONI DI IMPEGNO</w:t>
            </w:r>
          </w:p>
        </w:tc>
      </w:tr>
      <w:tr w:rsidR="00747B8A" w:rsidRPr="00747B8A" w14:paraId="1FF22B29" w14:textId="77777777" w:rsidTr="00747B8A">
        <w:trPr>
          <w:trHeight w:val="850"/>
        </w:trPr>
        <w:tc>
          <w:tcPr>
            <w:tcW w:w="686" w:type="dxa"/>
          </w:tcPr>
          <w:p w14:paraId="3DDFBA72" w14:textId="77777777" w:rsidR="00747B8A" w:rsidRPr="00747B8A" w:rsidRDefault="00747B8A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14</w:t>
            </w:r>
          </w:p>
        </w:tc>
        <w:tc>
          <w:tcPr>
            <w:tcW w:w="8239" w:type="dxa"/>
          </w:tcPr>
          <w:p w14:paraId="4B007DA8" w14:textId="77777777" w:rsidR="00747B8A" w:rsidRPr="00747B8A" w:rsidRDefault="00747B8A" w:rsidP="00A249C7">
            <w:pPr>
              <w:tabs>
                <w:tab w:val="left" w:pos="331"/>
              </w:tabs>
              <w:ind w:left="187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Il proponente dichiara di garantire un cofinanziamento minimo pari a € 100.000,00 per ciascuna annualità di progetto.</w:t>
            </w:r>
          </w:p>
        </w:tc>
        <w:tc>
          <w:tcPr>
            <w:tcW w:w="708" w:type="dxa"/>
          </w:tcPr>
          <w:p w14:paraId="6CE1727E" w14:textId="77777777" w:rsidR="00747B8A" w:rsidRPr="00747B8A" w:rsidRDefault="00FD2D30" w:rsidP="00A249C7">
            <w:pPr>
              <w:tabs>
                <w:tab w:val="left" w:pos="331"/>
              </w:tabs>
              <w:ind w:left="18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="00747B8A">
              <w:rPr>
                <w:rFonts w:ascii="Calibri" w:hAnsi="Calibri" w:cs="Calibri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747B8A" w:rsidRPr="00747B8A" w14:paraId="4A11C062" w14:textId="77777777" w:rsidTr="00747B8A">
        <w:trPr>
          <w:trHeight w:val="850"/>
        </w:trPr>
        <w:tc>
          <w:tcPr>
            <w:tcW w:w="686" w:type="dxa"/>
          </w:tcPr>
          <w:p w14:paraId="286E8037" w14:textId="77777777" w:rsidR="00747B8A" w:rsidRPr="00747B8A" w:rsidRDefault="00747B8A" w:rsidP="00E2266C">
            <w:pPr>
              <w:ind w:left="12"/>
              <w:jc w:val="center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15</w:t>
            </w:r>
          </w:p>
        </w:tc>
        <w:tc>
          <w:tcPr>
            <w:tcW w:w="8239" w:type="dxa"/>
          </w:tcPr>
          <w:p w14:paraId="323979ED" w14:textId="77777777" w:rsidR="00747B8A" w:rsidRPr="00747B8A" w:rsidRDefault="00747B8A" w:rsidP="00B210A1">
            <w:pPr>
              <w:tabs>
                <w:tab w:val="left" w:pos="331"/>
              </w:tabs>
              <w:ind w:left="187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Il proponente dichiara che le risorse indicate come cofinanziamento sono rese irrevocabilmente disponibili per l'opera.</w:t>
            </w:r>
          </w:p>
        </w:tc>
        <w:tc>
          <w:tcPr>
            <w:tcW w:w="708" w:type="dxa"/>
          </w:tcPr>
          <w:p w14:paraId="6207388F" w14:textId="77777777" w:rsidR="00747B8A" w:rsidRPr="00747B8A" w:rsidRDefault="00FD2D30" w:rsidP="00A249C7">
            <w:pPr>
              <w:tabs>
                <w:tab w:val="left" w:pos="331"/>
              </w:tabs>
              <w:ind w:left="18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747B8A">
              <w:rPr>
                <w:rFonts w:ascii="Calibri" w:hAnsi="Calibri" w:cs="Calibri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747B8A" w:rsidRPr="00747B8A" w14:paraId="418FFE20" w14:textId="77777777" w:rsidTr="00747B8A">
        <w:trPr>
          <w:trHeight w:val="850"/>
        </w:trPr>
        <w:tc>
          <w:tcPr>
            <w:tcW w:w="686" w:type="dxa"/>
          </w:tcPr>
          <w:p w14:paraId="260E41CD" w14:textId="77777777" w:rsidR="00747B8A" w:rsidRPr="00747B8A" w:rsidRDefault="00747B8A" w:rsidP="00E2266C">
            <w:pPr>
              <w:ind w:left="12"/>
              <w:jc w:val="center"/>
              <w:rPr>
                <w:rFonts w:ascii="Calibri" w:eastAsia="Times New Roman" w:hAnsi="Calibri" w:cs="Calibri"/>
                <w:spacing w:val="-5"/>
                <w:lang w:val="it-IT"/>
              </w:rPr>
            </w:pPr>
            <w:r w:rsidRPr="00747B8A">
              <w:rPr>
                <w:rFonts w:ascii="Calibri" w:eastAsia="Times New Roman" w:hAnsi="Calibri" w:cs="Calibri"/>
                <w:spacing w:val="-5"/>
                <w:lang w:val="it-IT"/>
              </w:rPr>
              <w:t>16</w:t>
            </w:r>
          </w:p>
        </w:tc>
        <w:tc>
          <w:tcPr>
            <w:tcW w:w="8239" w:type="dxa"/>
          </w:tcPr>
          <w:p w14:paraId="0BFF12EB" w14:textId="77777777" w:rsidR="00747B8A" w:rsidRPr="00747B8A" w:rsidRDefault="00747B8A" w:rsidP="00A249C7">
            <w:pPr>
              <w:tabs>
                <w:tab w:val="left" w:pos="331"/>
              </w:tabs>
              <w:ind w:left="187"/>
              <w:rPr>
                <w:rFonts w:ascii="Calibri" w:eastAsia="Times New Roman" w:hAnsi="Calibri" w:cs="Calibri"/>
                <w:lang w:val="it-IT"/>
              </w:rPr>
            </w:pPr>
            <w:r w:rsidRPr="00747B8A">
              <w:rPr>
                <w:rFonts w:ascii="Calibri" w:hAnsi="Calibri" w:cs="Calibri"/>
                <w:lang w:val="it-IT"/>
              </w:rPr>
              <w:t>Il proponente dichiara che l’intervento è pienamente coerente con le finalità del FUNT – parte capitale.</w:t>
            </w:r>
          </w:p>
        </w:tc>
        <w:tc>
          <w:tcPr>
            <w:tcW w:w="708" w:type="dxa"/>
          </w:tcPr>
          <w:p w14:paraId="538572BF" w14:textId="77777777" w:rsidR="00747B8A" w:rsidRPr="00747B8A" w:rsidRDefault="00FD2D30" w:rsidP="00A249C7">
            <w:pPr>
              <w:tabs>
                <w:tab w:val="left" w:pos="331"/>
              </w:tabs>
              <w:ind w:left="187"/>
              <w:rPr>
                <w:rFonts w:ascii="Calibri" w:hAnsi="Calibri" w:cs="Calibri"/>
                <w:lang w:val="it-IT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3"/>
            <w:r w:rsidR="00747B8A">
              <w:rPr>
                <w:rFonts w:ascii="Calibri" w:hAnsi="Calibri" w:cs="Calibri"/>
                <w:lang w:val="it-IT"/>
              </w:rPr>
              <w:instrText xml:space="preserve"> FORMCHECKBOX </w:instrText>
            </w:r>
            <w:r w:rsidR="00000000">
              <w:rPr>
                <w:rFonts w:ascii="Calibri" w:hAnsi="Calibri" w:cs="Calibri"/>
              </w:rPr>
            </w:r>
            <w:r w:rsidR="00000000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p w14:paraId="4C14EB50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59944629" w14:textId="77777777" w:rsidR="00107A41" w:rsidRPr="00747B8A" w:rsidRDefault="00107A41" w:rsidP="00107A41">
      <w:pPr>
        <w:jc w:val="both"/>
        <w:rPr>
          <w:rFonts w:ascii="Calibri" w:hAnsi="Calibri" w:cs="Calibri"/>
          <w:b/>
          <w:bCs/>
          <w:vanish/>
          <w:sz w:val="22"/>
          <w:szCs w:val="22"/>
        </w:rPr>
      </w:pPr>
    </w:p>
    <w:p w14:paraId="28547487" w14:textId="77777777" w:rsidR="00107A41" w:rsidRPr="00747B8A" w:rsidRDefault="00107A41" w:rsidP="00107A41">
      <w:pPr>
        <w:jc w:val="both"/>
        <w:rPr>
          <w:rFonts w:ascii="Calibri" w:hAnsi="Calibri" w:cs="Calibri"/>
          <w:sz w:val="22"/>
          <w:szCs w:val="22"/>
        </w:rPr>
      </w:pPr>
      <w:r w:rsidRPr="00747B8A">
        <w:rPr>
          <w:rFonts w:ascii="Calibri" w:hAnsi="Calibri" w:cs="Calibri"/>
          <w:sz w:val="22"/>
          <w:szCs w:val="22"/>
        </w:rPr>
        <w:t xml:space="preserve">Data: _________________ </w:t>
      </w:r>
    </w:p>
    <w:p w14:paraId="4B072C85" w14:textId="77777777" w:rsidR="00107A41" w:rsidRPr="00747B8A" w:rsidRDefault="00107A41" w:rsidP="00107A41">
      <w:pPr>
        <w:jc w:val="both"/>
        <w:rPr>
          <w:rFonts w:ascii="Calibri" w:hAnsi="Calibri" w:cs="Calibri"/>
          <w:sz w:val="22"/>
          <w:szCs w:val="22"/>
        </w:rPr>
      </w:pPr>
      <w:r w:rsidRPr="00747B8A">
        <w:rPr>
          <w:rFonts w:ascii="Calibri" w:hAnsi="Calibri" w:cs="Calibri"/>
          <w:sz w:val="22"/>
          <w:szCs w:val="22"/>
        </w:rPr>
        <w:t xml:space="preserve">Firma del Legale Rappresentante (o delegato): ________________________________________ </w:t>
      </w:r>
    </w:p>
    <w:p w14:paraId="6D43BD1C" w14:textId="77777777" w:rsidR="00107A41" w:rsidRPr="00747B8A" w:rsidRDefault="00107A41" w:rsidP="004A6E8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ABAD05C" w14:textId="77777777" w:rsidR="00107A41" w:rsidRPr="00747B8A" w:rsidRDefault="00107A41" w:rsidP="004A6E8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BD8368F" w14:textId="5BF6107E" w:rsidR="00364B5E" w:rsidRPr="00747B8A" w:rsidRDefault="00364B5E" w:rsidP="004A6E82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364B5E" w:rsidRPr="00747B8A" w:rsidSect="00747B8A">
      <w:headerReference w:type="default" r:id="rId8"/>
      <w:headerReference w:type="first" r:id="rId9"/>
      <w:pgSz w:w="11906" w:h="16838"/>
      <w:pgMar w:top="130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6BDF" w14:textId="77777777" w:rsidR="00A2663B" w:rsidRPr="00747B8A" w:rsidRDefault="00A2663B" w:rsidP="008512E0">
      <w:r w:rsidRPr="00747B8A">
        <w:separator/>
      </w:r>
    </w:p>
  </w:endnote>
  <w:endnote w:type="continuationSeparator" w:id="0">
    <w:p w14:paraId="40728F07" w14:textId="77777777" w:rsidR="00A2663B" w:rsidRPr="00747B8A" w:rsidRDefault="00A2663B" w:rsidP="008512E0">
      <w:r w:rsidRPr="00747B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D7F5" w14:textId="77777777" w:rsidR="00A2663B" w:rsidRPr="00747B8A" w:rsidRDefault="00A2663B" w:rsidP="008512E0">
      <w:r w:rsidRPr="00747B8A">
        <w:separator/>
      </w:r>
    </w:p>
  </w:footnote>
  <w:footnote w:type="continuationSeparator" w:id="0">
    <w:p w14:paraId="6189161F" w14:textId="77777777" w:rsidR="00A2663B" w:rsidRPr="00747B8A" w:rsidRDefault="00A2663B" w:rsidP="008512E0">
      <w:r w:rsidRPr="00747B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B756" w14:textId="77777777" w:rsidR="007642BD" w:rsidRPr="00747B8A" w:rsidRDefault="007642BD" w:rsidP="00747B8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C0BA" w14:textId="5E0E5744" w:rsidR="00891B28" w:rsidRDefault="00891B28" w:rsidP="00891B28">
    <w:pPr>
      <w:pStyle w:val="Intestazione"/>
      <w:jc w:val="center"/>
    </w:pPr>
    <w:r w:rsidRPr="00747B8A">
      <w:rPr>
        <w:noProof/>
        <w:lang w:eastAsia="it-IT"/>
      </w:rPr>
      <w:drawing>
        <wp:inline distT="0" distB="0" distL="0" distR="0" wp14:anchorId="6736A936" wp14:editId="370670D5">
          <wp:extent cx="1404653" cy="1085850"/>
          <wp:effectExtent l="0" t="0" r="0" b="0"/>
          <wp:docPr id="81938580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863" cy="110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4DD5F" w14:textId="77777777" w:rsidR="00891B28" w:rsidRDefault="00891B28" w:rsidP="00891B2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1DB3"/>
    <w:multiLevelType w:val="multilevel"/>
    <w:tmpl w:val="3AA6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00A9C"/>
    <w:multiLevelType w:val="multilevel"/>
    <w:tmpl w:val="D98E9DFC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A07B3"/>
    <w:multiLevelType w:val="multilevel"/>
    <w:tmpl w:val="1AE6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131A34"/>
    <w:multiLevelType w:val="multilevel"/>
    <w:tmpl w:val="D728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D19AB"/>
    <w:multiLevelType w:val="multilevel"/>
    <w:tmpl w:val="D4EE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068B0"/>
    <w:multiLevelType w:val="multilevel"/>
    <w:tmpl w:val="EC0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1175F"/>
    <w:multiLevelType w:val="multilevel"/>
    <w:tmpl w:val="AFDE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C5270"/>
    <w:multiLevelType w:val="multilevel"/>
    <w:tmpl w:val="D4D0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A7C38"/>
    <w:multiLevelType w:val="hybridMultilevel"/>
    <w:tmpl w:val="22CC55C2"/>
    <w:lvl w:ilvl="0" w:tplc="0FE408F6">
      <w:start w:val="6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3705F"/>
    <w:multiLevelType w:val="hybridMultilevel"/>
    <w:tmpl w:val="946218FC"/>
    <w:lvl w:ilvl="0" w:tplc="E5FEDF8C">
      <w:numFmt w:val="bullet"/>
      <w:lvlText w:val="☐"/>
      <w:lvlJc w:val="left"/>
      <w:pPr>
        <w:ind w:left="11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B85AD4B2">
      <w:numFmt w:val="bullet"/>
      <w:lvlText w:val="•"/>
      <w:lvlJc w:val="left"/>
      <w:pPr>
        <w:ind w:left="608" w:hanging="222"/>
      </w:pPr>
      <w:rPr>
        <w:rFonts w:hint="default"/>
        <w:lang w:val="it-IT" w:eastAsia="en-US" w:bidi="ar-SA"/>
      </w:rPr>
    </w:lvl>
    <w:lvl w:ilvl="2" w:tplc="589E0A72">
      <w:numFmt w:val="bullet"/>
      <w:lvlText w:val="•"/>
      <w:lvlJc w:val="left"/>
      <w:pPr>
        <w:ind w:left="1097" w:hanging="222"/>
      </w:pPr>
      <w:rPr>
        <w:rFonts w:hint="default"/>
        <w:lang w:val="it-IT" w:eastAsia="en-US" w:bidi="ar-SA"/>
      </w:rPr>
    </w:lvl>
    <w:lvl w:ilvl="3" w:tplc="3A623B0A">
      <w:numFmt w:val="bullet"/>
      <w:lvlText w:val="•"/>
      <w:lvlJc w:val="left"/>
      <w:pPr>
        <w:ind w:left="1585" w:hanging="222"/>
      </w:pPr>
      <w:rPr>
        <w:rFonts w:hint="default"/>
        <w:lang w:val="it-IT" w:eastAsia="en-US" w:bidi="ar-SA"/>
      </w:rPr>
    </w:lvl>
    <w:lvl w:ilvl="4" w:tplc="7D5A435C">
      <w:numFmt w:val="bullet"/>
      <w:lvlText w:val="•"/>
      <w:lvlJc w:val="left"/>
      <w:pPr>
        <w:ind w:left="2074" w:hanging="222"/>
      </w:pPr>
      <w:rPr>
        <w:rFonts w:hint="default"/>
        <w:lang w:val="it-IT" w:eastAsia="en-US" w:bidi="ar-SA"/>
      </w:rPr>
    </w:lvl>
    <w:lvl w:ilvl="5" w:tplc="8714933C">
      <w:numFmt w:val="bullet"/>
      <w:lvlText w:val="•"/>
      <w:lvlJc w:val="left"/>
      <w:pPr>
        <w:ind w:left="2563" w:hanging="222"/>
      </w:pPr>
      <w:rPr>
        <w:rFonts w:hint="default"/>
        <w:lang w:val="it-IT" w:eastAsia="en-US" w:bidi="ar-SA"/>
      </w:rPr>
    </w:lvl>
    <w:lvl w:ilvl="6" w:tplc="FF9A5D72">
      <w:numFmt w:val="bullet"/>
      <w:lvlText w:val="•"/>
      <w:lvlJc w:val="left"/>
      <w:pPr>
        <w:ind w:left="3051" w:hanging="222"/>
      </w:pPr>
      <w:rPr>
        <w:rFonts w:hint="default"/>
        <w:lang w:val="it-IT" w:eastAsia="en-US" w:bidi="ar-SA"/>
      </w:rPr>
    </w:lvl>
    <w:lvl w:ilvl="7" w:tplc="31A60E9C">
      <w:numFmt w:val="bullet"/>
      <w:lvlText w:val="•"/>
      <w:lvlJc w:val="left"/>
      <w:pPr>
        <w:ind w:left="3540" w:hanging="222"/>
      </w:pPr>
      <w:rPr>
        <w:rFonts w:hint="default"/>
        <w:lang w:val="it-IT" w:eastAsia="en-US" w:bidi="ar-SA"/>
      </w:rPr>
    </w:lvl>
    <w:lvl w:ilvl="8" w:tplc="CBCAC37E">
      <w:numFmt w:val="bullet"/>
      <w:lvlText w:val="•"/>
      <w:lvlJc w:val="left"/>
      <w:pPr>
        <w:ind w:left="4028" w:hanging="222"/>
      </w:pPr>
      <w:rPr>
        <w:rFonts w:hint="default"/>
        <w:lang w:val="it-IT" w:eastAsia="en-US" w:bidi="ar-SA"/>
      </w:rPr>
    </w:lvl>
  </w:abstractNum>
  <w:abstractNum w:abstractNumId="10" w15:restartNumberingAfterBreak="0">
    <w:nsid w:val="2726261F"/>
    <w:multiLevelType w:val="multilevel"/>
    <w:tmpl w:val="74CA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95B36"/>
    <w:multiLevelType w:val="multilevel"/>
    <w:tmpl w:val="CA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2092F"/>
    <w:multiLevelType w:val="multilevel"/>
    <w:tmpl w:val="1712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E29CC"/>
    <w:multiLevelType w:val="hybridMultilevel"/>
    <w:tmpl w:val="7B003696"/>
    <w:lvl w:ilvl="0" w:tplc="E5FEDF8C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9509C"/>
    <w:multiLevelType w:val="multilevel"/>
    <w:tmpl w:val="90B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F6C19"/>
    <w:multiLevelType w:val="multilevel"/>
    <w:tmpl w:val="FADC5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A07F28"/>
    <w:multiLevelType w:val="multilevel"/>
    <w:tmpl w:val="E300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02D69"/>
    <w:multiLevelType w:val="hybridMultilevel"/>
    <w:tmpl w:val="866E94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3A6ACB"/>
    <w:multiLevelType w:val="multilevel"/>
    <w:tmpl w:val="27347C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447CD2"/>
    <w:multiLevelType w:val="multilevel"/>
    <w:tmpl w:val="A3E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145F6"/>
    <w:multiLevelType w:val="hybridMultilevel"/>
    <w:tmpl w:val="3CE8DAFC"/>
    <w:lvl w:ilvl="0" w:tplc="84FC4FBA">
      <w:numFmt w:val="bullet"/>
      <w:lvlText w:val="☐"/>
      <w:lvlJc w:val="left"/>
      <w:pPr>
        <w:ind w:left="510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0DBE9B0C">
      <w:numFmt w:val="bullet"/>
      <w:lvlText w:val="•"/>
      <w:lvlJc w:val="left"/>
      <w:pPr>
        <w:ind w:left="968" w:hanging="222"/>
      </w:pPr>
      <w:rPr>
        <w:rFonts w:hint="default"/>
        <w:lang w:val="it-IT" w:eastAsia="en-US" w:bidi="ar-SA"/>
      </w:rPr>
    </w:lvl>
    <w:lvl w:ilvl="2" w:tplc="B68C8C70">
      <w:numFmt w:val="bullet"/>
      <w:lvlText w:val="•"/>
      <w:lvlJc w:val="left"/>
      <w:pPr>
        <w:ind w:left="1417" w:hanging="222"/>
      </w:pPr>
      <w:rPr>
        <w:rFonts w:hint="default"/>
        <w:lang w:val="it-IT" w:eastAsia="en-US" w:bidi="ar-SA"/>
      </w:rPr>
    </w:lvl>
    <w:lvl w:ilvl="3" w:tplc="109A570C">
      <w:numFmt w:val="bullet"/>
      <w:lvlText w:val="•"/>
      <w:lvlJc w:val="left"/>
      <w:pPr>
        <w:ind w:left="1865" w:hanging="222"/>
      </w:pPr>
      <w:rPr>
        <w:rFonts w:hint="default"/>
        <w:lang w:val="it-IT" w:eastAsia="en-US" w:bidi="ar-SA"/>
      </w:rPr>
    </w:lvl>
    <w:lvl w:ilvl="4" w:tplc="C0BC8220">
      <w:numFmt w:val="bullet"/>
      <w:lvlText w:val="•"/>
      <w:lvlJc w:val="left"/>
      <w:pPr>
        <w:ind w:left="2314" w:hanging="222"/>
      </w:pPr>
      <w:rPr>
        <w:rFonts w:hint="default"/>
        <w:lang w:val="it-IT" w:eastAsia="en-US" w:bidi="ar-SA"/>
      </w:rPr>
    </w:lvl>
    <w:lvl w:ilvl="5" w:tplc="98FA165E">
      <w:numFmt w:val="bullet"/>
      <w:lvlText w:val="•"/>
      <w:lvlJc w:val="left"/>
      <w:pPr>
        <w:ind w:left="2763" w:hanging="222"/>
      </w:pPr>
      <w:rPr>
        <w:rFonts w:hint="default"/>
        <w:lang w:val="it-IT" w:eastAsia="en-US" w:bidi="ar-SA"/>
      </w:rPr>
    </w:lvl>
    <w:lvl w:ilvl="6" w:tplc="6896A714">
      <w:numFmt w:val="bullet"/>
      <w:lvlText w:val="•"/>
      <w:lvlJc w:val="left"/>
      <w:pPr>
        <w:ind w:left="3211" w:hanging="222"/>
      </w:pPr>
      <w:rPr>
        <w:rFonts w:hint="default"/>
        <w:lang w:val="it-IT" w:eastAsia="en-US" w:bidi="ar-SA"/>
      </w:rPr>
    </w:lvl>
    <w:lvl w:ilvl="7" w:tplc="5F1E9EC0">
      <w:numFmt w:val="bullet"/>
      <w:lvlText w:val="•"/>
      <w:lvlJc w:val="left"/>
      <w:pPr>
        <w:ind w:left="3660" w:hanging="222"/>
      </w:pPr>
      <w:rPr>
        <w:rFonts w:hint="default"/>
        <w:lang w:val="it-IT" w:eastAsia="en-US" w:bidi="ar-SA"/>
      </w:rPr>
    </w:lvl>
    <w:lvl w:ilvl="8" w:tplc="920EB828">
      <w:numFmt w:val="bullet"/>
      <w:lvlText w:val="•"/>
      <w:lvlJc w:val="left"/>
      <w:pPr>
        <w:ind w:left="4108" w:hanging="222"/>
      </w:pPr>
      <w:rPr>
        <w:rFonts w:hint="default"/>
        <w:lang w:val="it-IT" w:eastAsia="en-US" w:bidi="ar-SA"/>
      </w:rPr>
    </w:lvl>
  </w:abstractNum>
  <w:abstractNum w:abstractNumId="21" w15:restartNumberingAfterBreak="0">
    <w:nsid w:val="661165F3"/>
    <w:multiLevelType w:val="multilevel"/>
    <w:tmpl w:val="DCF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BD543A"/>
    <w:multiLevelType w:val="hybridMultilevel"/>
    <w:tmpl w:val="C64E24F8"/>
    <w:lvl w:ilvl="0" w:tplc="ABC65B62">
      <w:start w:val="1"/>
      <w:numFmt w:val="lowerLetter"/>
      <w:lvlText w:val="%1)"/>
      <w:lvlJc w:val="left"/>
      <w:pPr>
        <w:ind w:left="522" w:hanging="296"/>
      </w:pPr>
      <w:rPr>
        <w:rFonts w:hint="default"/>
        <w:spacing w:val="0"/>
        <w:w w:val="93"/>
      </w:rPr>
    </w:lvl>
    <w:lvl w:ilvl="1" w:tplc="5C3C018E">
      <w:numFmt w:val="bullet"/>
      <w:lvlText w:val="•"/>
      <w:lvlJc w:val="left"/>
      <w:pPr>
        <w:ind w:left="1460" w:hanging="296"/>
      </w:pPr>
      <w:rPr>
        <w:rFonts w:hint="default"/>
      </w:rPr>
    </w:lvl>
    <w:lvl w:ilvl="2" w:tplc="163AF50C">
      <w:numFmt w:val="bullet"/>
      <w:lvlText w:val="•"/>
      <w:lvlJc w:val="left"/>
      <w:pPr>
        <w:ind w:left="2400" w:hanging="296"/>
      </w:pPr>
      <w:rPr>
        <w:rFonts w:hint="default"/>
      </w:rPr>
    </w:lvl>
    <w:lvl w:ilvl="3" w:tplc="7258FB7A">
      <w:numFmt w:val="bullet"/>
      <w:lvlText w:val="•"/>
      <w:lvlJc w:val="left"/>
      <w:pPr>
        <w:ind w:left="3341" w:hanging="296"/>
      </w:pPr>
      <w:rPr>
        <w:rFonts w:hint="default"/>
      </w:rPr>
    </w:lvl>
    <w:lvl w:ilvl="4" w:tplc="2BD4DE54">
      <w:numFmt w:val="bullet"/>
      <w:lvlText w:val="•"/>
      <w:lvlJc w:val="left"/>
      <w:pPr>
        <w:ind w:left="4281" w:hanging="296"/>
      </w:pPr>
      <w:rPr>
        <w:rFonts w:hint="default"/>
      </w:rPr>
    </w:lvl>
    <w:lvl w:ilvl="5" w:tplc="007A921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5928BD00">
      <w:numFmt w:val="bullet"/>
      <w:lvlText w:val="•"/>
      <w:lvlJc w:val="left"/>
      <w:pPr>
        <w:ind w:left="6162" w:hanging="296"/>
      </w:pPr>
      <w:rPr>
        <w:rFonts w:hint="default"/>
      </w:rPr>
    </w:lvl>
    <w:lvl w:ilvl="7" w:tplc="3C3074B6">
      <w:numFmt w:val="bullet"/>
      <w:lvlText w:val="•"/>
      <w:lvlJc w:val="left"/>
      <w:pPr>
        <w:ind w:left="7102" w:hanging="296"/>
      </w:pPr>
      <w:rPr>
        <w:rFonts w:hint="default"/>
      </w:rPr>
    </w:lvl>
    <w:lvl w:ilvl="8" w:tplc="02FE3150">
      <w:numFmt w:val="bullet"/>
      <w:lvlText w:val="•"/>
      <w:lvlJc w:val="left"/>
      <w:pPr>
        <w:ind w:left="8043" w:hanging="296"/>
      </w:pPr>
      <w:rPr>
        <w:rFonts w:hint="default"/>
      </w:rPr>
    </w:lvl>
  </w:abstractNum>
  <w:abstractNum w:abstractNumId="23" w15:restartNumberingAfterBreak="0">
    <w:nsid w:val="6CC506CE"/>
    <w:multiLevelType w:val="multilevel"/>
    <w:tmpl w:val="863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DA0411"/>
    <w:multiLevelType w:val="multilevel"/>
    <w:tmpl w:val="43FC8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6D608D"/>
    <w:multiLevelType w:val="multilevel"/>
    <w:tmpl w:val="9390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4B3E86"/>
    <w:multiLevelType w:val="multilevel"/>
    <w:tmpl w:val="CB5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4E4691"/>
    <w:multiLevelType w:val="multilevel"/>
    <w:tmpl w:val="E24E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994A03"/>
    <w:multiLevelType w:val="multilevel"/>
    <w:tmpl w:val="1108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E1E1E"/>
    <w:multiLevelType w:val="hybridMultilevel"/>
    <w:tmpl w:val="48FAFDDA"/>
    <w:lvl w:ilvl="0" w:tplc="B3F8CF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A16387"/>
    <w:multiLevelType w:val="multilevel"/>
    <w:tmpl w:val="188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57BD4"/>
    <w:multiLevelType w:val="multilevel"/>
    <w:tmpl w:val="7EA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4C0CD8"/>
    <w:multiLevelType w:val="multilevel"/>
    <w:tmpl w:val="DF54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C5DF1"/>
    <w:multiLevelType w:val="hybridMultilevel"/>
    <w:tmpl w:val="49DA7CB2"/>
    <w:lvl w:ilvl="0" w:tplc="365CF97A">
      <w:numFmt w:val="bullet"/>
      <w:lvlText w:val="☐"/>
      <w:lvlJc w:val="left"/>
      <w:pPr>
        <w:ind w:left="332" w:hanging="22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2"/>
        <w:szCs w:val="22"/>
        <w:lang w:val="it-IT" w:eastAsia="en-US" w:bidi="ar-SA"/>
      </w:rPr>
    </w:lvl>
    <w:lvl w:ilvl="1" w:tplc="5518EF2A">
      <w:numFmt w:val="bullet"/>
      <w:lvlText w:val="•"/>
      <w:lvlJc w:val="left"/>
      <w:pPr>
        <w:ind w:left="806" w:hanging="222"/>
      </w:pPr>
      <w:rPr>
        <w:rFonts w:hint="default"/>
        <w:lang w:val="it-IT" w:eastAsia="en-US" w:bidi="ar-SA"/>
      </w:rPr>
    </w:lvl>
    <w:lvl w:ilvl="2" w:tplc="B7AE11AE">
      <w:numFmt w:val="bullet"/>
      <w:lvlText w:val="•"/>
      <w:lvlJc w:val="left"/>
      <w:pPr>
        <w:ind w:left="1273" w:hanging="222"/>
      </w:pPr>
      <w:rPr>
        <w:rFonts w:hint="default"/>
        <w:lang w:val="it-IT" w:eastAsia="en-US" w:bidi="ar-SA"/>
      </w:rPr>
    </w:lvl>
    <w:lvl w:ilvl="3" w:tplc="BCDA7994">
      <w:numFmt w:val="bullet"/>
      <w:lvlText w:val="•"/>
      <w:lvlJc w:val="left"/>
      <w:pPr>
        <w:ind w:left="1739" w:hanging="222"/>
      </w:pPr>
      <w:rPr>
        <w:rFonts w:hint="default"/>
        <w:lang w:val="it-IT" w:eastAsia="en-US" w:bidi="ar-SA"/>
      </w:rPr>
    </w:lvl>
    <w:lvl w:ilvl="4" w:tplc="A65A73FC">
      <w:numFmt w:val="bullet"/>
      <w:lvlText w:val="•"/>
      <w:lvlJc w:val="left"/>
      <w:pPr>
        <w:ind w:left="2206" w:hanging="222"/>
      </w:pPr>
      <w:rPr>
        <w:rFonts w:hint="default"/>
        <w:lang w:val="it-IT" w:eastAsia="en-US" w:bidi="ar-SA"/>
      </w:rPr>
    </w:lvl>
    <w:lvl w:ilvl="5" w:tplc="E51636E8">
      <w:numFmt w:val="bullet"/>
      <w:lvlText w:val="•"/>
      <w:lvlJc w:val="left"/>
      <w:pPr>
        <w:ind w:left="2673" w:hanging="222"/>
      </w:pPr>
      <w:rPr>
        <w:rFonts w:hint="default"/>
        <w:lang w:val="it-IT" w:eastAsia="en-US" w:bidi="ar-SA"/>
      </w:rPr>
    </w:lvl>
    <w:lvl w:ilvl="6" w:tplc="AA10A882">
      <w:numFmt w:val="bullet"/>
      <w:lvlText w:val="•"/>
      <w:lvlJc w:val="left"/>
      <w:pPr>
        <w:ind w:left="3139" w:hanging="222"/>
      </w:pPr>
      <w:rPr>
        <w:rFonts w:hint="default"/>
        <w:lang w:val="it-IT" w:eastAsia="en-US" w:bidi="ar-SA"/>
      </w:rPr>
    </w:lvl>
    <w:lvl w:ilvl="7" w:tplc="19CAB7F6">
      <w:numFmt w:val="bullet"/>
      <w:lvlText w:val="•"/>
      <w:lvlJc w:val="left"/>
      <w:pPr>
        <w:ind w:left="3606" w:hanging="222"/>
      </w:pPr>
      <w:rPr>
        <w:rFonts w:hint="default"/>
        <w:lang w:val="it-IT" w:eastAsia="en-US" w:bidi="ar-SA"/>
      </w:rPr>
    </w:lvl>
    <w:lvl w:ilvl="8" w:tplc="D07CBEC0">
      <w:numFmt w:val="bullet"/>
      <w:lvlText w:val="•"/>
      <w:lvlJc w:val="left"/>
      <w:pPr>
        <w:ind w:left="4072" w:hanging="222"/>
      </w:pPr>
      <w:rPr>
        <w:rFonts w:hint="default"/>
        <w:lang w:val="it-IT" w:eastAsia="en-US" w:bidi="ar-SA"/>
      </w:rPr>
    </w:lvl>
  </w:abstractNum>
  <w:num w:numId="1" w16cid:durableId="1517846511">
    <w:abstractNumId w:val="7"/>
  </w:num>
  <w:num w:numId="2" w16cid:durableId="1183281635">
    <w:abstractNumId w:val="24"/>
  </w:num>
  <w:num w:numId="3" w16cid:durableId="489369639">
    <w:abstractNumId w:val="27"/>
  </w:num>
  <w:num w:numId="4" w16cid:durableId="1599481077">
    <w:abstractNumId w:val="11"/>
  </w:num>
  <w:num w:numId="5" w16cid:durableId="605423727">
    <w:abstractNumId w:val="5"/>
  </w:num>
  <w:num w:numId="6" w16cid:durableId="650864210">
    <w:abstractNumId w:val="19"/>
  </w:num>
  <w:num w:numId="7" w16cid:durableId="1739552263">
    <w:abstractNumId w:val="32"/>
  </w:num>
  <w:num w:numId="8" w16cid:durableId="1535580936">
    <w:abstractNumId w:val="25"/>
  </w:num>
  <w:num w:numId="9" w16cid:durableId="749546951">
    <w:abstractNumId w:val="18"/>
  </w:num>
  <w:num w:numId="10" w16cid:durableId="974524510">
    <w:abstractNumId w:val="28"/>
  </w:num>
  <w:num w:numId="11" w16cid:durableId="1050807788">
    <w:abstractNumId w:val="4"/>
  </w:num>
  <w:num w:numId="12" w16cid:durableId="1174297985">
    <w:abstractNumId w:val="10"/>
  </w:num>
  <w:num w:numId="13" w16cid:durableId="2010401052">
    <w:abstractNumId w:val="16"/>
  </w:num>
  <w:num w:numId="14" w16cid:durableId="1714842433">
    <w:abstractNumId w:val="12"/>
  </w:num>
  <w:num w:numId="15" w16cid:durableId="466239904">
    <w:abstractNumId w:val="6"/>
  </w:num>
  <w:num w:numId="16" w16cid:durableId="189686212">
    <w:abstractNumId w:val="3"/>
  </w:num>
  <w:num w:numId="17" w16cid:durableId="1115440183">
    <w:abstractNumId w:val="31"/>
  </w:num>
  <w:num w:numId="18" w16cid:durableId="1788305034">
    <w:abstractNumId w:val="26"/>
  </w:num>
  <w:num w:numId="19" w16cid:durableId="1684933039">
    <w:abstractNumId w:val="14"/>
  </w:num>
  <w:num w:numId="20" w16cid:durableId="1880245477">
    <w:abstractNumId w:val="2"/>
  </w:num>
  <w:num w:numId="21" w16cid:durableId="1579438967">
    <w:abstractNumId w:val="1"/>
  </w:num>
  <w:num w:numId="22" w16cid:durableId="273296648">
    <w:abstractNumId w:val="21"/>
  </w:num>
  <w:num w:numId="23" w16cid:durableId="1411388510">
    <w:abstractNumId w:val="23"/>
  </w:num>
  <w:num w:numId="24" w16cid:durableId="1235503760">
    <w:abstractNumId w:val="30"/>
  </w:num>
  <w:num w:numId="25" w16cid:durableId="1617835761">
    <w:abstractNumId w:val="0"/>
  </w:num>
  <w:num w:numId="26" w16cid:durableId="1230456458">
    <w:abstractNumId w:val="8"/>
  </w:num>
  <w:num w:numId="27" w16cid:durableId="407459898">
    <w:abstractNumId w:val="17"/>
  </w:num>
  <w:num w:numId="28" w16cid:durableId="49230267">
    <w:abstractNumId w:val="22"/>
  </w:num>
  <w:num w:numId="29" w16cid:durableId="1107776101">
    <w:abstractNumId w:val="29"/>
  </w:num>
  <w:num w:numId="30" w16cid:durableId="626665033">
    <w:abstractNumId w:val="15"/>
  </w:num>
  <w:num w:numId="31" w16cid:durableId="2006199214">
    <w:abstractNumId w:val="9"/>
  </w:num>
  <w:num w:numId="32" w16cid:durableId="1633054807">
    <w:abstractNumId w:val="33"/>
  </w:num>
  <w:num w:numId="33" w16cid:durableId="566956058">
    <w:abstractNumId w:val="20"/>
  </w:num>
  <w:num w:numId="34" w16cid:durableId="831524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3E51"/>
    <w:rsid w:val="00012A49"/>
    <w:rsid w:val="00080491"/>
    <w:rsid w:val="000928FD"/>
    <w:rsid w:val="000A39EF"/>
    <w:rsid w:val="000A5CE4"/>
    <w:rsid w:val="000A6EB5"/>
    <w:rsid w:val="000C5728"/>
    <w:rsid w:val="000D4008"/>
    <w:rsid w:val="000F2B62"/>
    <w:rsid w:val="000F2E36"/>
    <w:rsid w:val="000F3563"/>
    <w:rsid w:val="00103101"/>
    <w:rsid w:val="00107A41"/>
    <w:rsid w:val="00112587"/>
    <w:rsid w:val="00144AF6"/>
    <w:rsid w:val="00150353"/>
    <w:rsid w:val="001623A2"/>
    <w:rsid w:val="00174BD5"/>
    <w:rsid w:val="001976B6"/>
    <w:rsid w:val="001C7FD2"/>
    <w:rsid w:val="001D0E4E"/>
    <w:rsid w:val="001D3D6F"/>
    <w:rsid w:val="001D44FA"/>
    <w:rsid w:val="001F6239"/>
    <w:rsid w:val="002005A8"/>
    <w:rsid w:val="002060CE"/>
    <w:rsid w:val="00214DF9"/>
    <w:rsid w:val="00230ED8"/>
    <w:rsid w:val="00243E51"/>
    <w:rsid w:val="00252DA9"/>
    <w:rsid w:val="00262982"/>
    <w:rsid w:val="002B10CA"/>
    <w:rsid w:val="002C6578"/>
    <w:rsid w:val="002D65A7"/>
    <w:rsid w:val="00310155"/>
    <w:rsid w:val="00312FD7"/>
    <w:rsid w:val="00314E61"/>
    <w:rsid w:val="00364B5E"/>
    <w:rsid w:val="00377828"/>
    <w:rsid w:val="003C3D55"/>
    <w:rsid w:val="00447A63"/>
    <w:rsid w:val="00470C1A"/>
    <w:rsid w:val="00480516"/>
    <w:rsid w:val="004871A4"/>
    <w:rsid w:val="004A6E82"/>
    <w:rsid w:val="004B1464"/>
    <w:rsid w:val="004B1E53"/>
    <w:rsid w:val="004C25AB"/>
    <w:rsid w:val="004C3942"/>
    <w:rsid w:val="0050588E"/>
    <w:rsid w:val="00534328"/>
    <w:rsid w:val="005379B8"/>
    <w:rsid w:val="00555098"/>
    <w:rsid w:val="00587210"/>
    <w:rsid w:val="005A562E"/>
    <w:rsid w:val="005C07B6"/>
    <w:rsid w:val="005D31FF"/>
    <w:rsid w:val="00621690"/>
    <w:rsid w:val="00623146"/>
    <w:rsid w:val="00623756"/>
    <w:rsid w:val="00661F1D"/>
    <w:rsid w:val="00681C08"/>
    <w:rsid w:val="006A016B"/>
    <w:rsid w:val="006E6BFB"/>
    <w:rsid w:val="006F5D55"/>
    <w:rsid w:val="00703D26"/>
    <w:rsid w:val="007133D4"/>
    <w:rsid w:val="00724E50"/>
    <w:rsid w:val="0074606B"/>
    <w:rsid w:val="00747B8A"/>
    <w:rsid w:val="00751468"/>
    <w:rsid w:val="007642BD"/>
    <w:rsid w:val="007646DB"/>
    <w:rsid w:val="00786EEF"/>
    <w:rsid w:val="007B5D3C"/>
    <w:rsid w:val="007C5EE6"/>
    <w:rsid w:val="007F545F"/>
    <w:rsid w:val="007F790F"/>
    <w:rsid w:val="00815D9D"/>
    <w:rsid w:val="008512E0"/>
    <w:rsid w:val="008533F7"/>
    <w:rsid w:val="00882043"/>
    <w:rsid w:val="00891B28"/>
    <w:rsid w:val="008B3CCA"/>
    <w:rsid w:val="008B4452"/>
    <w:rsid w:val="008F4FF1"/>
    <w:rsid w:val="00902786"/>
    <w:rsid w:val="00957520"/>
    <w:rsid w:val="00970130"/>
    <w:rsid w:val="00975777"/>
    <w:rsid w:val="00992490"/>
    <w:rsid w:val="009D1B2E"/>
    <w:rsid w:val="009E3295"/>
    <w:rsid w:val="009F2AE0"/>
    <w:rsid w:val="00A0555A"/>
    <w:rsid w:val="00A249C7"/>
    <w:rsid w:val="00A2663B"/>
    <w:rsid w:val="00A2719F"/>
    <w:rsid w:val="00A403AB"/>
    <w:rsid w:val="00A44630"/>
    <w:rsid w:val="00AA5E52"/>
    <w:rsid w:val="00AF132D"/>
    <w:rsid w:val="00B144DE"/>
    <w:rsid w:val="00B210A1"/>
    <w:rsid w:val="00B510EF"/>
    <w:rsid w:val="00B80911"/>
    <w:rsid w:val="00BF1F44"/>
    <w:rsid w:val="00BF329B"/>
    <w:rsid w:val="00C27D92"/>
    <w:rsid w:val="00C5520F"/>
    <w:rsid w:val="00C62498"/>
    <w:rsid w:val="00CC2EFC"/>
    <w:rsid w:val="00CD0364"/>
    <w:rsid w:val="00CD626A"/>
    <w:rsid w:val="00CF0096"/>
    <w:rsid w:val="00CF06DD"/>
    <w:rsid w:val="00D02B95"/>
    <w:rsid w:val="00D0738E"/>
    <w:rsid w:val="00D173B0"/>
    <w:rsid w:val="00D2761C"/>
    <w:rsid w:val="00D817AB"/>
    <w:rsid w:val="00D8629A"/>
    <w:rsid w:val="00DA2EB7"/>
    <w:rsid w:val="00DA76AD"/>
    <w:rsid w:val="00DD4613"/>
    <w:rsid w:val="00DE2E0E"/>
    <w:rsid w:val="00E2266C"/>
    <w:rsid w:val="00E25D2E"/>
    <w:rsid w:val="00E31193"/>
    <w:rsid w:val="00EA700B"/>
    <w:rsid w:val="00F039EB"/>
    <w:rsid w:val="00F148EF"/>
    <w:rsid w:val="00F6790D"/>
    <w:rsid w:val="00F8292F"/>
    <w:rsid w:val="00F82986"/>
    <w:rsid w:val="00FD2D30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768ED"/>
  <w15:docId w15:val="{9BA6C553-CAC1-4ACA-BA7C-79ECC519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1690"/>
  </w:style>
  <w:style w:type="paragraph" w:styleId="Titolo1">
    <w:name w:val="heading 1"/>
    <w:basedOn w:val="Normale"/>
    <w:next w:val="Normale"/>
    <w:link w:val="Titolo1Carattere"/>
    <w:uiPriority w:val="9"/>
    <w:qFormat/>
    <w:rsid w:val="0024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E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E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E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E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E5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E5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E5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E5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E5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E5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E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E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E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E51"/>
    <w:rPr>
      <w:i/>
      <w:iCs/>
      <w:color w:val="404040" w:themeColor="text1" w:themeTint="BF"/>
    </w:rPr>
  </w:style>
  <w:style w:type="paragraph" w:styleId="Paragrafoelenco">
    <w:name w:val="List Paragraph"/>
    <w:aliases w:val="Bullet List Paragraph,Stile elenco,List Paragraph1,elenco puntato,Paragrafo elenco 2,Normal bullet 2,Bullet list,Numbered List,Elenco num ARGEA,Titolo linee di attività,Table of contents numbered,Yellow Bullet,Paragraph,Citation List,3"/>
    <w:basedOn w:val="Normale"/>
    <w:link w:val="ParagrafoelencoCarattere"/>
    <w:uiPriority w:val="34"/>
    <w:qFormat/>
    <w:rsid w:val="00243E5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3E5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E5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E5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,Normal bullet 2 Carattere,Bullet list Carattere,Numbered List Carattere,Paragraph Carattere"/>
    <w:link w:val="Paragrafoelenco"/>
    <w:uiPriority w:val="34"/>
    <w:qFormat/>
    <w:locked/>
    <w:rsid w:val="00F6790D"/>
  </w:style>
  <w:style w:type="character" w:styleId="Rimandocommento">
    <w:name w:val="annotation reference"/>
    <w:basedOn w:val="Carpredefinitoparagrafo"/>
    <w:uiPriority w:val="99"/>
    <w:semiHidden/>
    <w:unhideWhenUsed/>
    <w:rsid w:val="009701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01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013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01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013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1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13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555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512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12E0"/>
  </w:style>
  <w:style w:type="paragraph" w:styleId="Pidipagina">
    <w:name w:val="footer"/>
    <w:basedOn w:val="Normale"/>
    <w:link w:val="PidipaginaCarattere"/>
    <w:uiPriority w:val="99"/>
    <w:unhideWhenUsed/>
    <w:rsid w:val="008512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12E0"/>
  </w:style>
  <w:style w:type="paragraph" w:styleId="Corpotesto">
    <w:name w:val="Body Text"/>
    <w:basedOn w:val="Normale"/>
    <w:link w:val="CorpotestoCarattere"/>
    <w:uiPriority w:val="99"/>
    <w:semiHidden/>
    <w:unhideWhenUsed/>
    <w:rsid w:val="000A6E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A6EB5"/>
  </w:style>
  <w:style w:type="table" w:customStyle="1" w:styleId="TableNormal">
    <w:name w:val="Table Normal"/>
    <w:uiPriority w:val="2"/>
    <w:semiHidden/>
    <w:unhideWhenUsed/>
    <w:qFormat/>
    <w:rsid w:val="000A6EB5"/>
    <w:pPr>
      <w:widowControl w:val="0"/>
      <w:autoSpaceDE w:val="0"/>
      <w:autoSpaceDN w:val="0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747B8A"/>
    <w:rPr>
      <w:color w:val="666666"/>
    </w:rPr>
  </w:style>
  <w:style w:type="table" w:styleId="Grigliatabella">
    <w:name w:val="Table Grid"/>
    <w:basedOn w:val="Tabellanormale"/>
    <w:uiPriority w:val="39"/>
    <w:rsid w:val="00747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F054-BE6F-4D75-A9D5-CEB230FD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 FUNT capitale 2026-2028_Allegato B</dc:title>
  <dc:subject>Avviso manifestazione interesse FUNT capitale 2026-2028_Allegato B</dc:subject>
  <dc:creator>Leonardo Matera</dc:creator>
  <cp:keywords>Avviso manifestazione interesse FUNT capitale 2026-2028_Allegato B</cp:keywords>
  <cp:lastModifiedBy>Leonardo Matera</cp:lastModifiedBy>
  <cp:revision>16</cp:revision>
  <cp:lastPrinted>2026-04-29T14:41:00Z</cp:lastPrinted>
  <dcterms:created xsi:type="dcterms:W3CDTF">2026-04-28T10:51:00Z</dcterms:created>
  <dcterms:modified xsi:type="dcterms:W3CDTF">2026-04-29T14:45:00Z</dcterms:modified>
</cp:coreProperties>
</file>