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6EC5" w14:textId="77777777" w:rsidR="000A6EB5" w:rsidRPr="00747B8A" w:rsidRDefault="000A6EB5" w:rsidP="00992490">
      <w:pPr>
        <w:widowControl w:val="0"/>
        <w:autoSpaceDE w:val="0"/>
        <w:autoSpaceDN w:val="0"/>
        <w:ind w:right="-1"/>
        <w:jc w:val="center"/>
        <w:outlineLvl w:val="0"/>
        <w:rPr>
          <w:rFonts w:ascii="Calibri" w:eastAsia="Times New Roman" w:hAnsi="Calibri" w:cs="Calibri"/>
          <w:b/>
          <w:bCs/>
          <w:kern w:val="0"/>
          <w:sz w:val="32"/>
          <w:szCs w:val="32"/>
        </w:rPr>
      </w:pPr>
      <w:r w:rsidRPr="00747B8A">
        <w:rPr>
          <w:rFonts w:ascii="Calibri" w:eastAsia="Times New Roman" w:hAnsi="Calibri" w:cs="Calibri"/>
          <w:b/>
          <w:bCs/>
          <w:spacing w:val="-2"/>
          <w:kern w:val="0"/>
          <w:sz w:val="32"/>
          <w:szCs w:val="32"/>
        </w:rPr>
        <w:t>ALLEGATO A - MODULO</w:t>
      </w:r>
      <w:r w:rsidRPr="00747B8A">
        <w:rPr>
          <w:rFonts w:ascii="Calibri" w:eastAsia="Times New Roman" w:hAnsi="Calibri" w:cs="Calibri"/>
          <w:b/>
          <w:bCs/>
          <w:spacing w:val="-15"/>
          <w:kern w:val="0"/>
          <w:sz w:val="32"/>
          <w:szCs w:val="32"/>
        </w:rPr>
        <w:t xml:space="preserve"> </w:t>
      </w:r>
      <w:r w:rsidRPr="00747B8A">
        <w:rPr>
          <w:rFonts w:ascii="Calibri" w:eastAsia="Times New Roman" w:hAnsi="Calibri" w:cs="Calibri"/>
          <w:b/>
          <w:bCs/>
          <w:spacing w:val="-2"/>
          <w:kern w:val="0"/>
          <w:sz w:val="32"/>
          <w:szCs w:val="32"/>
        </w:rPr>
        <w:t>ISTANZA</w:t>
      </w:r>
    </w:p>
    <w:p w14:paraId="77D03A5A" w14:textId="77777777" w:rsidR="000A6EB5" w:rsidRPr="00747B8A" w:rsidRDefault="000A6EB5" w:rsidP="00992490">
      <w:pPr>
        <w:widowControl w:val="0"/>
        <w:autoSpaceDE w:val="0"/>
        <w:autoSpaceDN w:val="0"/>
        <w:spacing w:before="41" w:line="276" w:lineRule="auto"/>
        <w:ind w:right="-1"/>
        <w:jc w:val="center"/>
        <w:rPr>
          <w:rFonts w:ascii="Calibri" w:eastAsia="Times New Roman" w:hAnsi="Calibri" w:cs="Calibri"/>
          <w:b/>
          <w:bCs/>
          <w:i/>
          <w:kern w:val="0"/>
        </w:rPr>
      </w:pPr>
      <w:r w:rsidRPr="00747B8A">
        <w:rPr>
          <w:rFonts w:ascii="Calibri" w:eastAsia="Times New Roman" w:hAnsi="Calibri" w:cs="Calibri"/>
          <w:b/>
          <w:bCs/>
          <w:i/>
          <w:iCs/>
          <w:kern w:val="0"/>
        </w:rPr>
        <w:t>A</w:t>
      </w:r>
      <w:r w:rsidRPr="00747B8A">
        <w:rPr>
          <w:rFonts w:ascii="Calibri" w:eastAsia="Times New Roman" w:hAnsi="Calibri" w:cs="Calibri"/>
          <w:b/>
          <w:bCs/>
          <w:i/>
          <w:kern w:val="0"/>
        </w:rPr>
        <w:t xml:space="preserve">vviso pubblico finalizzato ad acquisire manifestazioni di interesse per la presentazione </w:t>
      </w:r>
    </w:p>
    <w:p w14:paraId="0A5B9725" w14:textId="77777777" w:rsidR="000A6EB5" w:rsidRPr="00747B8A" w:rsidRDefault="000A6EB5" w:rsidP="00992490">
      <w:pPr>
        <w:widowControl w:val="0"/>
        <w:autoSpaceDE w:val="0"/>
        <w:autoSpaceDN w:val="0"/>
        <w:spacing w:before="41" w:line="276" w:lineRule="auto"/>
        <w:ind w:right="-1"/>
        <w:jc w:val="center"/>
        <w:rPr>
          <w:rFonts w:ascii="Calibri" w:eastAsia="Times New Roman" w:hAnsi="Calibri" w:cs="Calibri"/>
          <w:b/>
          <w:bCs/>
          <w:i/>
          <w:kern w:val="0"/>
        </w:rPr>
      </w:pPr>
      <w:r w:rsidRPr="00747B8A">
        <w:rPr>
          <w:rFonts w:ascii="Calibri" w:eastAsia="Times New Roman" w:hAnsi="Calibri" w:cs="Calibri"/>
          <w:b/>
          <w:bCs/>
          <w:i/>
          <w:kern w:val="0"/>
        </w:rPr>
        <w:t>di progetti di mobilità sostenibile a finalità turistica da candidare a finanziamento a valere</w:t>
      </w:r>
      <w:r w:rsidR="00992490" w:rsidRPr="00747B8A">
        <w:rPr>
          <w:rFonts w:ascii="Calibri" w:eastAsia="Times New Roman" w:hAnsi="Calibri" w:cs="Calibri"/>
          <w:b/>
          <w:bCs/>
          <w:i/>
          <w:kern w:val="0"/>
        </w:rPr>
        <w:t xml:space="preserve"> </w:t>
      </w:r>
      <w:r w:rsidRPr="00747B8A">
        <w:rPr>
          <w:rFonts w:ascii="Calibri" w:eastAsia="Times New Roman" w:hAnsi="Calibri" w:cs="Calibri"/>
          <w:b/>
          <w:bCs/>
          <w:i/>
          <w:kern w:val="0"/>
        </w:rPr>
        <w:t xml:space="preserve">sulle risorse del Fondo unico nazionale per il turismo (FUNT) - parte capitale - triennio 2026-2028 </w:t>
      </w:r>
    </w:p>
    <w:p w14:paraId="76C21113" w14:textId="77777777" w:rsidR="000A6EB5" w:rsidRPr="00747B8A" w:rsidRDefault="000A6EB5" w:rsidP="00992490">
      <w:pPr>
        <w:widowControl w:val="0"/>
        <w:autoSpaceDE w:val="0"/>
        <w:autoSpaceDN w:val="0"/>
        <w:spacing w:before="41" w:line="276" w:lineRule="auto"/>
        <w:ind w:right="-1"/>
        <w:jc w:val="center"/>
        <w:rPr>
          <w:rFonts w:ascii="Calibri" w:eastAsia="Times New Roman" w:hAnsi="Calibri" w:cs="Calibri"/>
          <w:b/>
          <w:bCs/>
          <w:kern w:val="0"/>
        </w:rPr>
      </w:pPr>
      <w:r w:rsidRPr="00747B8A">
        <w:rPr>
          <w:rFonts w:ascii="Calibri" w:eastAsia="Times New Roman" w:hAnsi="Calibri" w:cs="Calibri"/>
          <w:b/>
          <w:bCs/>
          <w:i/>
          <w:kern w:val="0"/>
        </w:rPr>
        <w:t xml:space="preserve">di cui al </w:t>
      </w:r>
      <w:proofErr w:type="spellStart"/>
      <w:r w:rsidRPr="00747B8A">
        <w:rPr>
          <w:rFonts w:ascii="Calibri" w:eastAsia="Times New Roman" w:hAnsi="Calibri" w:cs="Calibri"/>
          <w:b/>
          <w:bCs/>
          <w:i/>
          <w:kern w:val="0"/>
        </w:rPr>
        <w:t>D.m.</w:t>
      </w:r>
      <w:proofErr w:type="spellEnd"/>
      <w:r w:rsidRPr="00747B8A">
        <w:rPr>
          <w:rFonts w:ascii="Calibri" w:eastAsia="Times New Roman" w:hAnsi="Calibri" w:cs="Calibri"/>
          <w:b/>
          <w:bCs/>
          <w:i/>
          <w:kern w:val="0"/>
        </w:rPr>
        <w:t xml:space="preserve"> n. 43832 del 26/03/2026</w:t>
      </w:r>
    </w:p>
    <w:p w14:paraId="0E15ED4F" w14:textId="77777777" w:rsidR="000A6EB5" w:rsidRPr="00747B8A" w:rsidRDefault="000A6EB5" w:rsidP="000A6EB5">
      <w:pPr>
        <w:widowControl w:val="0"/>
        <w:autoSpaceDE w:val="0"/>
        <w:autoSpaceDN w:val="0"/>
        <w:spacing w:before="84"/>
        <w:rPr>
          <w:rFonts w:ascii="Calibri" w:eastAsia="Times New Roman" w:hAnsi="Calibri" w:cs="Calibri"/>
          <w:b/>
          <w:kern w:val="0"/>
          <w:szCs w:val="22"/>
        </w:rPr>
      </w:pPr>
    </w:p>
    <w:p w14:paraId="7A3D9649" w14:textId="77777777" w:rsidR="000A6EB5" w:rsidRPr="00747B8A" w:rsidRDefault="000A6EB5" w:rsidP="000A6EB5">
      <w:pPr>
        <w:widowControl w:val="0"/>
        <w:autoSpaceDE w:val="0"/>
        <w:autoSpaceDN w:val="0"/>
        <w:spacing w:line="276" w:lineRule="auto"/>
        <w:ind w:left="2" w:right="141"/>
        <w:jc w:val="both"/>
        <w:rPr>
          <w:rFonts w:ascii="Calibri" w:eastAsia="Times New Roman" w:hAnsi="Calibri" w:cs="Calibri"/>
          <w:kern w:val="0"/>
          <w:sz w:val="22"/>
          <w:szCs w:val="22"/>
        </w:rPr>
      </w:pPr>
      <w:r w:rsidRPr="00747B8A">
        <w:rPr>
          <w:rFonts w:ascii="Calibri" w:eastAsia="Times New Roman" w:hAnsi="Calibri" w:cs="Calibri"/>
          <w:kern w:val="0"/>
          <w:sz w:val="22"/>
          <w:szCs w:val="22"/>
        </w:rPr>
        <w:t xml:space="preserve">Il presente modulo, debitamente sottoscritto e compilato in ogni parte e comprensivo di tutti gli allegati richiesti nell’avviso, dovrà essere inviato a mezzo PEC all’indirizzo </w:t>
      </w:r>
      <w:hyperlink r:id="rId8" w:history="1">
        <w:r w:rsidRPr="00747B8A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</w:rPr>
          <w:t>servizioturismo@pec.rupar.puglia.it</w:t>
        </w:r>
      </w:hyperlink>
      <w:r w:rsidRPr="00747B8A">
        <w:rPr>
          <w:rFonts w:ascii="Calibri" w:eastAsia="Times New Roman" w:hAnsi="Calibri" w:cs="Calibri"/>
          <w:kern w:val="0"/>
          <w:sz w:val="22"/>
          <w:szCs w:val="22"/>
        </w:rPr>
        <w:t xml:space="preserve">, avente ad oggetto </w:t>
      </w:r>
      <w:r w:rsidRPr="00747B8A">
        <w:rPr>
          <w:rFonts w:ascii="Calibri" w:eastAsia="Times New Roman" w:hAnsi="Calibri" w:cs="Calibri"/>
          <w:kern w:val="0"/>
          <w:sz w:val="22"/>
          <w:szCs w:val="22"/>
          <w:u w:val="single"/>
        </w:rPr>
        <w:t>“</w:t>
      </w:r>
      <w:r w:rsidR="00310155" w:rsidRPr="00747B8A">
        <w:rPr>
          <w:rFonts w:ascii="Calibri" w:hAnsi="Calibri" w:cs="Calibri"/>
          <w:i/>
          <w:iCs/>
          <w:sz w:val="22"/>
          <w:szCs w:val="22"/>
        </w:rPr>
        <w:t>“</w:t>
      </w:r>
      <w:r w:rsidR="00310155">
        <w:rPr>
          <w:rFonts w:ascii="Calibri" w:hAnsi="Calibri" w:cs="Calibri"/>
          <w:i/>
          <w:iCs/>
          <w:sz w:val="22"/>
          <w:szCs w:val="22"/>
        </w:rPr>
        <w:t>M</w:t>
      </w:r>
      <w:r w:rsidR="00310155">
        <w:rPr>
          <w:rFonts w:ascii="Calibri" w:hAnsi="Calibri" w:cs="Calibri"/>
          <w:bCs/>
          <w:i/>
          <w:iCs/>
          <w:sz w:val="22"/>
          <w:szCs w:val="22"/>
        </w:rPr>
        <w:t>anifestazione</w:t>
      </w:r>
      <w:r w:rsidR="00310155" w:rsidRPr="00747B8A">
        <w:rPr>
          <w:rFonts w:ascii="Calibri" w:hAnsi="Calibri" w:cs="Calibri"/>
          <w:bCs/>
          <w:i/>
          <w:iCs/>
          <w:sz w:val="22"/>
          <w:szCs w:val="22"/>
        </w:rPr>
        <w:t xml:space="preserve"> di interesse per la presentazione di progetti di mobilità sostenibile a finalità turistica a valere sulle risorse del Fondo unico nazionale per il turismo (FUNT) - parte capitale - triennio 2026-2028</w:t>
      </w:r>
      <w:r w:rsidR="00310155" w:rsidRPr="00747B8A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310155">
        <w:rPr>
          <w:rFonts w:ascii="Calibri" w:hAnsi="Calibri" w:cs="Calibri"/>
          <w:bCs/>
          <w:i/>
          <w:sz w:val="22"/>
          <w:szCs w:val="22"/>
        </w:rPr>
        <w:t xml:space="preserve">_Istanza [nome ente] </w:t>
      </w:r>
      <w:r w:rsidR="00310155" w:rsidRPr="00747B8A">
        <w:rPr>
          <w:rFonts w:ascii="Calibri" w:hAnsi="Calibri" w:cs="Calibri"/>
          <w:b/>
          <w:bCs/>
          <w:sz w:val="22"/>
          <w:szCs w:val="22"/>
        </w:rPr>
        <w:t>”</w:t>
      </w:r>
    </w:p>
    <w:p w14:paraId="27BB5D44" w14:textId="77777777" w:rsidR="000A6EB5" w:rsidRPr="00747B8A" w:rsidRDefault="000A6EB5" w:rsidP="000A6EB5">
      <w:pPr>
        <w:widowControl w:val="0"/>
        <w:autoSpaceDE w:val="0"/>
        <w:autoSpaceDN w:val="0"/>
        <w:spacing w:before="101"/>
        <w:rPr>
          <w:rFonts w:ascii="Calibri" w:eastAsia="Times New Roman" w:hAnsi="Calibri" w:cs="Calibri"/>
          <w:kern w:val="0"/>
          <w:sz w:val="22"/>
          <w:szCs w:val="22"/>
        </w:rPr>
      </w:pPr>
    </w:p>
    <w:p w14:paraId="59F5BF29" w14:textId="77777777" w:rsidR="000A6EB5" w:rsidRPr="00747B8A" w:rsidRDefault="000A6EB5" w:rsidP="000A6EB5">
      <w:pPr>
        <w:widowControl w:val="0"/>
        <w:autoSpaceDE w:val="0"/>
        <w:autoSpaceDN w:val="0"/>
        <w:ind w:left="2"/>
        <w:jc w:val="both"/>
        <w:outlineLvl w:val="2"/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</w:rPr>
      </w:pPr>
      <w:r w:rsidRPr="00747B8A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</w:rPr>
        <w:t>IMPORTANTE:</w:t>
      </w:r>
      <w:r w:rsidRPr="00747B8A">
        <w:rPr>
          <w:rFonts w:ascii="Calibri" w:eastAsia="Times New Roman" w:hAnsi="Calibri" w:cs="Calibri"/>
          <w:b/>
          <w:bCs/>
          <w:i/>
          <w:iCs/>
          <w:spacing w:val="-3"/>
          <w:kern w:val="0"/>
          <w:sz w:val="22"/>
          <w:szCs w:val="22"/>
        </w:rPr>
        <w:t xml:space="preserve"> </w:t>
      </w:r>
      <w:r w:rsidRPr="00747B8A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</w:rPr>
        <w:t>la</w:t>
      </w:r>
      <w:r w:rsidRPr="00747B8A">
        <w:rPr>
          <w:rFonts w:ascii="Calibri" w:eastAsia="Times New Roman" w:hAnsi="Calibri" w:cs="Calibri"/>
          <w:b/>
          <w:bCs/>
          <w:i/>
          <w:iCs/>
          <w:spacing w:val="-3"/>
          <w:kern w:val="0"/>
          <w:sz w:val="22"/>
          <w:szCs w:val="22"/>
        </w:rPr>
        <w:t xml:space="preserve"> </w:t>
      </w:r>
      <w:r w:rsidRPr="00747B8A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</w:rPr>
        <w:t>compilazione</w:t>
      </w:r>
      <w:r w:rsidR="00310155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</w:rPr>
        <w:t xml:space="preserve"> di</w:t>
      </w:r>
      <w:r w:rsidRPr="00747B8A">
        <w:rPr>
          <w:rFonts w:ascii="Calibri" w:eastAsia="Times New Roman" w:hAnsi="Calibri" w:cs="Calibri"/>
          <w:b/>
          <w:bCs/>
          <w:i/>
          <w:iCs/>
          <w:spacing w:val="-4"/>
          <w:kern w:val="0"/>
          <w:sz w:val="22"/>
          <w:szCs w:val="22"/>
        </w:rPr>
        <w:t xml:space="preserve"> </w:t>
      </w:r>
      <w:r w:rsidRPr="00747B8A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</w:rPr>
        <w:t>tutti</w:t>
      </w:r>
      <w:r w:rsidRPr="00747B8A">
        <w:rPr>
          <w:rFonts w:ascii="Calibri" w:eastAsia="Times New Roman" w:hAnsi="Calibri" w:cs="Calibri"/>
          <w:b/>
          <w:bCs/>
          <w:i/>
          <w:iCs/>
          <w:spacing w:val="-3"/>
          <w:kern w:val="0"/>
          <w:sz w:val="22"/>
          <w:szCs w:val="22"/>
        </w:rPr>
        <w:t xml:space="preserve"> </w:t>
      </w:r>
      <w:r w:rsidRPr="00747B8A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</w:rPr>
        <w:t>i</w:t>
      </w:r>
      <w:r w:rsidRPr="00747B8A">
        <w:rPr>
          <w:rFonts w:ascii="Calibri" w:eastAsia="Times New Roman" w:hAnsi="Calibri" w:cs="Calibri"/>
          <w:b/>
          <w:bCs/>
          <w:i/>
          <w:iCs/>
          <w:spacing w:val="-4"/>
          <w:kern w:val="0"/>
          <w:sz w:val="22"/>
          <w:szCs w:val="22"/>
        </w:rPr>
        <w:t xml:space="preserve"> </w:t>
      </w:r>
      <w:r w:rsidRPr="00747B8A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</w:rPr>
        <w:t>campi</w:t>
      </w:r>
      <w:r w:rsidRPr="00747B8A">
        <w:rPr>
          <w:rFonts w:ascii="Calibri" w:eastAsia="Times New Roman" w:hAnsi="Calibri" w:cs="Calibri"/>
          <w:b/>
          <w:bCs/>
          <w:i/>
          <w:iCs/>
          <w:spacing w:val="-4"/>
          <w:kern w:val="0"/>
          <w:sz w:val="22"/>
          <w:szCs w:val="22"/>
        </w:rPr>
        <w:t xml:space="preserve"> </w:t>
      </w:r>
      <w:r w:rsidRPr="00747B8A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</w:rPr>
        <w:t>è</w:t>
      </w:r>
      <w:r w:rsidRPr="00747B8A">
        <w:rPr>
          <w:rFonts w:ascii="Calibri" w:eastAsia="Times New Roman" w:hAnsi="Calibri" w:cs="Calibri"/>
          <w:b/>
          <w:bCs/>
          <w:i/>
          <w:iCs/>
          <w:spacing w:val="2"/>
          <w:kern w:val="0"/>
          <w:sz w:val="22"/>
          <w:szCs w:val="22"/>
        </w:rPr>
        <w:t xml:space="preserve"> </w:t>
      </w:r>
      <w:r w:rsidRPr="00747B8A">
        <w:rPr>
          <w:rFonts w:ascii="Calibri" w:eastAsia="Times New Roman" w:hAnsi="Calibri" w:cs="Calibri"/>
          <w:b/>
          <w:bCs/>
          <w:i/>
          <w:iCs/>
          <w:spacing w:val="-2"/>
          <w:kern w:val="0"/>
          <w:sz w:val="22"/>
          <w:szCs w:val="22"/>
          <w:u w:val="single"/>
        </w:rPr>
        <w:t>OBBLIGATORIA.</w:t>
      </w:r>
      <w:r w:rsidRPr="00747B8A">
        <w:rPr>
          <w:rFonts w:ascii="Calibri" w:eastAsia="Times New Roman" w:hAnsi="Calibri" w:cs="Calibri"/>
          <w:b/>
          <w:bCs/>
          <w:i/>
          <w:iCs/>
          <w:spacing w:val="40"/>
          <w:kern w:val="0"/>
          <w:sz w:val="22"/>
          <w:szCs w:val="22"/>
          <w:u w:val="single"/>
        </w:rPr>
        <w:t xml:space="preserve"> </w:t>
      </w:r>
    </w:p>
    <w:p w14:paraId="43B37058" w14:textId="77777777" w:rsidR="000A6EB5" w:rsidRPr="00747B8A" w:rsidRDefault="000A6EB5" w:rsidP="000A6EB5">
      <w:pPr>
        <w:widowControl w:val="0"/>
        <w:autoSpaceDE w:val="0"/>
        <w:autoSpaceDN w:val="0"/>
        <w:spacing w:before="187" w:after="1"/>
        <w:rPr>
          <w:rFonts w:ascii="Calibri" w:eastAsia="Times New Roman" w:hAnsi="Calibri" w:cs="Calibri"/>
          <w:b/>
          <w:i/>
          <w:kern w:val="0"/>
          <w:sz w:val="20"/>
          <w:szCs w:val="22"/>
        </w:rPr>
      </w:pPr>
    </w:p>
    <w:tbl>
      <w:tblPr>
        <w:tblStyle w:val="TableNormal"/>
        <w:tblW w:w="963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36"/>
        <w:gridCol w:w="5016"/>
      </w:tblGrid>
      <w:tr w:rsidR="000A6EB5" w:rsidRPr="00747B8A" w14:paraId="03BABE2B" w14:textId="77777777" w:rsidTr="00E31193">
        <w:trPr>
          <w:trHeight w:val="646"/>
        </w:trPr>
        <w:tc>
          <w:tcPr>
            <w:tcW w:w="9638" w:type="dxa"/>
            <w:gridSpan w:val="3"/>
            <w:shd w:val="clear" w:color="auto" w:fill="1E3763"/>
          </w:tcPr>
          <w:p w14:paraId="55E9C1C0" w14:textId="77777777" w:rsidR="000A6EB5" w:rsidRPr="00747B8A" w:rsidRDefault="000A6EB5" w:rsidP="000A6EB5">
            <w:pPr>
              <w:spacing w:before="120"/>
              <w:ind w:left="11" w:right="1"/>
              <w:jc w:val="center"/>
              <w:rPr>
                <w:rFonts w:ascii="Calibri" w:eastAsia="Times New Roman" w:hAnsi="Calibri" w:cs="Calibri"/>
                <w:b/>
                <w:sz w:val="32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color w:val="FFFFFF"/>
                <w:sz w:val="32"/>
                <w:lang w:val="it-IT"/>
              </w:rPr>
              <w:t>SCHEDA</w:t>
            </w:r>
            <w:r w:rsidRPr="00747B8A">
              <w:rPr>
                <w:rFonts w:ascii="Calibri" w:eastAsia="Times New Roman" w:hAnsi="Calibri" w:cs="Calibri"/>
                <w:b/>
                <w:color w:val="FFFFFF"/>
                <w:spacing w:val="-8"/>
                <w:sz w:val="32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color w:val="FFFFFF"/>
                <w:spacing w:val="-2"/>
                <w:sz w:val="32"/>
                <w:lang w:val="it-IT"/>
              </w:rPr>
              <w:t>INTERVENTO</w:t>
            </w:r>
          </w:p>
        </w:tc>
      </w:tr>
      <w:tr w:rsidR="000A6EB5" w:rsidRPr="00747B8A" w14:paraId="541DCA23" w14:textId="77777777" w:rsidTr="00E31193">
        <w:trPr>
          <w:trHeight w:val="530"/>
        </w:trPr>
        <w:tc>
          <w:tcPr>
            <w:tcW w:w="9638" w:type="dxa"/>
            <w:gridSpan w:val="3"/>
            <w:shd w:val="clear" w:color="auto" w:fill="2D73B4"/>
          </w:tcPr>
          <w:p w14:paraId="2E1E1BD0" w14:textId="77777777" w:rsidR="000A6EB5" w:rsidRPr="00747B8A" w:rsidRDefault="000A6EB5" w:rsidP="000A6EB5">
            <w:pPr>
              <w:spacing w:before="118"/>
              <w:ind w:left="11" w:right="1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color w:val="FFFFFF"/>
                <w:lang w:val="it-IT"/>
              </w:rPr>
              <w:t>DATI</w:t>
            </w:r>
            <w:r w:rsidRPr="00747B8A">
              <w:rPr>
                <w:rFonts w:ascii="Calibri" w:eastAsia="Times New Roman" w:hAnsi="Calibri" w:cs="Calibri"/>
                <w:b/>
                <w:color w:val="FFFFFF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color w:val="FFFFFF"/>
                <w:spacing w:val="-2"/>
                <w:lang w:val="it-IT"/>
              </w:rPr>
              <w:t>INTERVENTO</w:t>
            </w:r>
          </w:p>
        </w:tc>
      </w:tr>
      <w:tr w:rsidR="000A6EB5" w:rsidRPr="00747B8A" w14:paraId="2970E63D" w14:textId="77777777" w:rsidTr="00E31193">
        <w:trPr>
          <w:trHeight w:val="450"/>
        </w:trPr>
        <w:tc>
          <w:tcPr>
            <w:tcW w:w="686" w:type="dxa"/>
          </w:tcPr>
          <w:p w14:paraId="15E076CF" w14:textId="77777777" w:rsidR="000A6EB5" w:rsidRPr="00747B8A" w:rsidRDefault="000A6EB5" w:rsidP="000A6EB5">
            <w:pPr>
              <w:spacing w:before="78"/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10"/>
                <w:lang w:val="it-IT"/>
              </w:rPr>
              <w:t>1</w:t>
            </w:r>
          </w:p>
        </w:tc>
        <w:tc>
          <w:tcPr>
            <w:tcW w:w="3936" w:type="dxa"/>
          </w:tcPr>
          <w:p w14:paraId="5F3AB1B9" w14:textId="77777777" w:rsidR="000A6EB5" w:rsidRPr="00747B8A" w:rsidRDefault="000A6EB5" w:rsidP="000A6EB5">
            <w:pPr>
              <w:spacing w:before="78"/>
              <w:ind w:left="109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Denominazione</w:t>
            </w:r>
            <w:r w:rsidRPr="00747B8A">
              <w:rPr>
                <w:rFonts w:ascii="Calibri" w:eastAsia="Times New Roman" w:hAnsi="Calibri" w:cs="Calibri"/>
                <w:spacing w:val="-10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>intervento</w:t>
            </w:r>
          </w:p>
        </w:tc>
        <w:tc>
          <w:tcPr>
            <w:tcW w:w="5016" w:type="dxa"/>
          </w:tcPr>
          <w:p w14:paraId="69C0EDD5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20"/>
                <w:lang w:val="it-IT"/>
              </w:rPr>
            </w:pPr>
          </w:p>
        </w:tc>
      </w:tr>
      <w:tr w:rsidR="000A6EB5" w:rsidRPr="00747B8A" w14:paraId="22D8C5FD" w14:textId="77777777" w:rsidTr="00E31193">
        <w:trPr>
          <w:trHeight w:val="1052"/>
        </w:trPr>
        <w:tc>
          <w:tcPr>
            <w:tcW w:w="686" w:type="dxa"/>
          </w:tcPr>
          <w:p w14:paraId="6B3D6E2D" w14:textId="77777777" w:rsidR="000A6EB5" w:rsidRPr="00747B8A" w:rsidRDefault="00E31193" w:rsidP="000A6EB5">
            <w:pPr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10"/>
                <w:lang w:val="it-IT"/>
              </w:rPr>
              <w:t>2</w:t>
            </w:r>
          </w:p>
        </w:tc>
        <w:tc>
          <w:tcPr>
            <w:tcW w:w="3936" w:type="dxa"/>
          </w:tcPr>
          <w:p w14:paraId="2EB8A125" w14:textId="77777777" w:rsidR="000A6EB5" w:rsidRPr="00747B8A" w:rsidRDefault="000A6EB5" w:rsidP="00310155">
            <w:pPr>
              <w:spacing w:line="252" w:lineRule="exact"/>
              <w:ind w:left="109"/>
              <w:rPr>
                <w:rFonts w:ascii="Calibri" w:eastAsia="Times New Roman" w:hAnsi="Calibri" w:cs="Calibri"/>
                <w:b/>
                <w:i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Soggetto</w:t>
            </w:r>
            <w:r w:rsidR="00310155">
              <w:rPr>
                <w:rFonts w:ascii="Calibri" w:eastAsia="Times New Roman" w:hAnsi="Calibri" w:cs="Calibri"/>
                <w:lang w:val="it-IT"/>
              </w:rPr>
              <w:t xml:space="preserve"> proponente</w:t>
            </w:r>
          </w:p>
          <w:p w14:paraId="7C0AD863" w14:textId="77777777" w:rsidR="000A6EB5" w:rsidRPr="00747B8A" w:rsidRDefault="000A6EB5" w:rsidP="000A6EB5">
            <w:pPr>
              <w:spacing w:line="230" w:lineRule="atLeast"/>
              <w:ind w:left="109" w:right="175"/>
              <w:rPr>
                <w:rFonts w:ascii="Calibri" w:eastAsia="Times New Roman" w:hAnsi="Calibri" w:cs="Calibri"/>
                <w:sz w:val="18"/>
                <w:lang w:val="it-IT"/>
              </w:rPr>
            </w:pPr>
          </w:p>
        </w:tc>
        <w:tc>
          <w:tcPr>
            <w:tcW w:w="5016" w:type="dxa"/>
          </w:tcPr>
          <w:p w14:paraId="471C46E6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20"/>
                <w:lang w:val="it-IT"/>
              </w:rPr>
            </w:pPr>
          </w:p>
        </w:tc>
      </w:tr>
      <w:tr w:rsidR="000A6EB5" w:rsidRPr="00747B8A" w14:paraId="274A9C23" w14:textId="77777777" w:rsidTr="00E31193">
        <w:trPr>
          <w:trHeight w:val="1583"/>
        </w:trPr>
        <w:tc>
          <w:tcPr>
            <w:tcW w:w="686" w:type="dxa"/>
          </w:tcPr>
          <w:p w14:paraId="71304BFB" w14:textId="77777777" w:rsidR="000A6EB5" w:rsidRPr="00747B8A" w:rsidRDefault="00E31193" w:rsidP="000A6EB5">
            <w:pPr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10"/>
                <w:lang w:val="it-IT"/>
              </w:rPr>
              <w:t>3</w:t>
            </w:r>
          </w:p>
        </w:tc>
        <w:tc>
          <w:tcPr>
            <w:tcW w:w="3936" w:type="dxa"/>
          </w:tcPr>
          <w:p w14:paraId="64DFCA8D" w14:textId="77777777" w:rsidR="000A6EB5" w:rsidRPr="00747B8A" w:rsidRDefault="000A6EB5" w:rsidP="000A6EB5">
            <w:pPr>
              <w:spacing w:before="161"/>
              <w:ind w:left="109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Tipologia</w:t>
            </w:r>
            <w:r w:rsidRPr="00747B8A">
              <w:rPr>
                <w:rFonts w:ascii="Calibri" w:eastAsia="Times New Roman" w:hAnsi="Calibri" w:cs="Calibri"/>
                <w:spacing w:val="-6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di</w:t>
            </w: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>intervento</w:t>
            </w:r>
          </w:p>
          <w:p w14:paraId="786A727D" w14:textId="77777777" w:rsidR="000A6EB5" w:rsidRPr="00747B8A" w:rsidRDefault="000A6EB5" w:rsidP="000A6EB5">
            <w:pPr>
              <w:spacing w:before="65"/>
              <w:rPr>
                <w:rFonts w:ascii="Calibri" w:eastAsia="Times New Roman" w:hAnsi="Calibri" w:cs="Calibri"/>
                <w:b/>
                <w:i/>
                <w:lang w:val="it-IT"/>
              </w:rPr>
            </w:pPr>
          </w:p>
          <w:p w14:paraId="26B71B80" w14:textId="77777777" w:rsidR="000A6EB5" w:rsidRPr="00747B8A" w:rsidRDefault="000A6EB5" w:rsidP="000A6EB5">
            <w:pPr>
              <w:spacing w:line="300" w:lineRule="auto"/>
              <w:ind w:left="139"/>
              <w:rPr>
                <w:rFonts w:ascii="Calibri" w:eastAsia="Times New Roman" w:hAnsi="Calibri" w:cs="Calibri"/>
                <w:i/>
                <w:sz w:val="18"/>
                <w:lang w:val="it-IT"/>
              </w:rPr>
            </w:pP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(Indicare</w:t>
            </w:r>
            <w:r w:rsidRPr="00747B8A">
              <w:rPr>
                <w:rFonts w:ascii="Calibri" w:eastAsia="Times New Roman" w:hAnsi="Calibri" w:cs="Calibri"/>
                <w:i/>
                <w:spacing w:val="-8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se</w:t>
            </w:r>
            <w:r w:rsidRPr="00747B8A">
              <w:rPr>
                <w:rFonts w:ascii="Calibri" w:eastAsia="Times New Roman" w:hAnsi="Calibri" w:cs="Calibri"/>
                <w:i/>
                <w:spacing w:val="-8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il</w:t>
            </w:r>
            <w:r w:rsidRPr="00747B8A">
              <w:rPr>
                <w:rFonts w:ascii="Calibri" w:eastAsia="Times New Roman" w:hAnsi="Calibri" w:cs="Calibri"/>
                <w:i/>
                <w:spacing w:val="-8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progetto</w:t>
            </w:r>
            <w:r w:rsidRPr="00747B8A">
              <w:rPr>
                <w:rFonts w:ascii="Calibri" w:eastAsia="Times New Roman" w:hAnsi="Calibri" w:cs="Calibri"/>
                <w:i/>
                <w:spacing w:val="-7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rappresenta</w:t>
            </w:r>
            <w:r w:rsidRPr="00747B8A">
              <w:rPr>
                <w:rFonts w:ascii="Calibri" w:eastAsia="Times New Roman" w:hAnsi="Calibri" w:cs="Calibri"/>
                <w:i/>
                <w:spacing w:val="-7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un</w:t>
            </w:r>
            <w:r w:rsidRPr="00747B8A">
              <w:rPr>
                <w:rFonts w:ascii="Calibri" w:eastAsia="Times New Roman" w:hAnsi="Calibri" w:cs="Calibri"/>
                <w:i/>
                <w:spacing w:val="-7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lotto funzionale di un progetto più ampio e se si tratta di un progetto su base triennale)</w:t>
            </w:r>
          </w:p>
        </w:tc>
        <w:tc>
          <w:tcPr>
            <w:tcW w:w="5016" w:type="dxa"/>
          </w:tcPr>
          <w:p w14:paraId="59A6BB2A" w14:textId="77777777" w:rsidR="000A6EB5" w:rsidRPr="00747B8A" w:rsidRDefault="000A6EB5" w:rsidP="000A6EB5">
            <w:pPr>
              <w:numPr>
                <w:ilvl w:val="0"/>
                <w:numId w:val="34"/>
              </w:numPr>
              <w:tabs>
                <w:tab w:val="left" w:pos="267"/>
              </w:tabs>
              <w:spacing w:before="120" w:line="259" w:lineRule="exact"/>
              <w:ind w:left="714" w:hanging="357"/>
              <w:rPr>
                <w:rFonts w:ascii="Calibri" w:eastAsia="Times New Roman" w:hAnsi="Calibri" w:cs="Calibri"/>
                <w:b/>
                <w:i/>
                <w:sz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Sì,</w:t>
            </w:r>
            <w:r w:rsidRPr="00747B8A">
              <w:rPr>
                <w:rFonts w:ascii="Calibri" w:eastAsia="Times New Roman" w:hAnsi="Calibri" w:cs="Calibri"/>
                <w:spacing w:val="-6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il</w:t>
            </w:r>
            <w:r w:rsidRPr="00747B8A">
              <w:rPr>
                <w:rFonts w:ascii="Calibri" w:eastAsia="Times New Roman" w:hAnsi="Calibri" w:cs="Calibri"/>
                <w:spacing w:val="-6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progetto</w:t>
            </w:r>
            <w:r w:rsidRPr="00747B8A">
              <w:rPr>
                <w:rFonts w:ascii="Calibri" w:eastAsia="Times New Roman" w:hAnsi="Calibri" w:cs="Calibri"/>
                <w:spacing w:val="-6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costituisce</w:t>
            </w:r>
            <w:r w:rsidRPr="00747B8A">
              <w:rPr>
                <w:rFonts w:ascii="Calibri" w:eastAsia="Times New Roman" w:hAnsi="Calibri" w:cs="Calibri"/>
                <w:spacing w:val="-6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un</w:t>
            </w:r>
            <w:r w:rsidRPr="00747B8A">
              <w:rPr>
                <w:rFonts w:ascii="Calibri" w:eastAsia="Times New Roman" w:hAnsi="Calibri" w:cs="Calibri"/>
                <w:spacing w:val="-6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lotto</w:t>
            </w:r>
            <w:r w:rsidRPr="00747B8A">
              <w:rPr>
                <w:rFonts w:ascii="Calibri" w:eastAsia="Times New Roman" w:hAnsi="Calibri" w:cs="Calibri"/>
                <w:spacing w:val="-6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funzionale</w:t>
            </w:r>
            <w:r w:rsidRPr="00747B8A">
              <w:rPr>
                <w:rFonts w:ascii="Calibri" w:eastAsia="Times New Roman" w:hAnsi="Calibri" w:cs="Calibri"/>
                <w:spacing w:val="-6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 xml:space="preserve">del </w:t>
            </w:r>
            <w:r w:rsidRPr="00747B8A">
              <w:rPr>
                <w:rFonts w:ascii="Calibri" w:eastAsia="Times New Roman" w:hAnsi="Calibri" w:cs="Calibri"/>
                <w:lang w:val="it-IT"/>
              </w:rPr>
              <w:t xml:space="preserve">progetto complessivo 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>denominato: _____________________________________</w:t>
            </w:r>
          </w:p>
          <w:p w14:paraId="6C6726E7" w14:textId="77777777" w:rsidR="000A6EB5" w:rsidRPr="00747B8A" w:rsidRDefault="000A6EB5" w:rsidP="000A6EB5">
            <w:pPr>
              <w:numPr>
                <w:ilvl w:val="0"/>
                <w:numId w:val="34"/>
              </w:numPr>
              <w:tabs>
                <w:tab w:val="left" w:pos="267"/>
              </w:tabs>
              <w:spacing w:before="195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No,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il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progetto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è</w:t>
            </w: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autonomo</w:t>
            </w:r>
            <w:r w:rsidRPr="00747B8A">
              <w:rPr>
                <w:rFonts w:ascii="Calibri" w:eastAsia="Times New Roman" w:hAnsi="Calibri" w:cs="Calibri"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e</w:t>
            </w: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>indipendente.</w:t>
            </w:r>
          </w:p>
          <w:p w14:paraId="4C4C544B" w14:textId="77777777" w:rsidR="000A6EB5" w:rsidRPr="00747B8A" w:rsidRDefault="000A6EB5" w:rsidP="000A6EB5">
            <w:pPr>
              <w:numPr>
                <w:ilvl w:val="0"/>
                <w:numId w:val="34"/>
              </w:numPr>
              <w:tabs>
                <w:tab w:val="left" w:pos="267"/>
              </w:tabs>
              <w:spacing w:before="195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>Progetto triennale</w:t>
            </w:r>
          </w:p>
        </w:tc>
      </w:tr>
      <w:tr w:rsidR="000A6EB5" w:rsidRPr="00747B8A" w14:paraId="3CF9B699" w14:textId="77777777" w:rsidTr="00E31193">
        <w:trPr>
          <w:trHeight w:val="2268"/>
        </w:trPr>
        <w:tc>
          <w:tcPr>
            <w:tcW w:w="686" w:type="dxa"/>
          </w:tcPr>
          <w:p w14:paraId="7454AADA" w14:textId="77777777" w:rsidR="000A6EB5" w:rsidRPr="00747B8A" w:rsidRDefault="00E31193" w:rsidP="000A6EB5">
            <w:pPr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10"/>
                <w:lang w:val="it-IT"/>
              </w:rPr>
              <w:t>4</w:t>
            </w:r>
          </w:p>
        </w:tc>
        <w:tc>
          <w:tcPr>
            <w:tcW w:w="3936" w:type="dxa"/>
          </w:tcPr>
          <w:p w14:paraId="6F2B599D" w14:textId="77777777" w:rsidR="000A6EB5" w:rsidRPr="00747B8A" w:rsidRDefault="000A6EB5" w:rsidP="000A6EB5">
            <w:pPr>
              <w:spacing w:line="252" w:lineRule="exact"/>
              <w:ind w:left="109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Descrizione</w:t>
            </w:r>
            <w:r w:rsidRPr="00747B8A">
              <w:rPr>
                <w:rFonts w:ascii="Calibri" w:eastAsia="Times New Roman" w:hAnsi="Calibri" w:cs="Calibri"/>
                <w:spacing w:val="-11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>sintetica</w:t>
            </w:r>
          </w:p>
          <w:p w14:paraId="6D19D5F1" w14:textId="77777777" w:rsidR="000A6EB5" w:rsidRPr="00747B8A" w:rsidRDefault="000A6EB5" w:rsidP="000A6EB5">
            <w:pPr>
              <w:spacing w:before="37" w:line="276" w:lineRule="auto"/>
              <w:ind w:left="109" w:right="175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dell’intervento</w:t>
            </w:r>
            <w:r w:rsidRPr="00747B8A">
              <w:rPr>
                <w:rFonts w:ascii="Calibri" w:eastAsia="Times New Roman" w:hAnsi="Calibri" w:cs="Calibri"/>
                <w:spacing w:val="-9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e</w:t>
            </w:r>
            <w:r w:rsidRPr="00747B8A">
              <w:rPr>
                <w:rFonts w:ascii="Calibri" w:eastAsia="Times New Roman" w:hAnsi="Calibri" w:cs="Calibri"/>
                <w:spacing w:val="-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modalità</w:t>
            </w:r>
            <w:r w:rsidRPr="00747B8A">
              <w:rPr>
                <w:rFonts w:ascii="Calibri" w:eastAsia="Times New Roman" w:hAnsi="Calibri" w:cs="Calibri"/>
                <w:spacing w:val="-7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previste</w:t>
            </w:r>
            <w:r w:rsidRPr="00747B8A">
              <w:rPr>
                <w:rFonts w:ascii="Calibri" w:eastAsia="Times New Roman" w:hAnsi="Calibri" w:cs="Calibri"/>
                <w:spacing w:val="-9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per</w:t>
            </w:r>
            <w:r w:rsidRPr="00747B8A">
              <w:rPr>
                <w:rFonts w:ascii="Calibri" w:eastAsia="Times New Roman" w:hAnsi="Calibri" w:cs="Calibri"/>
                <w:spacing w:val="-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la sua attuazione</w:t>
            </w:r>
          </w:p>
          <w:p w14:paraId="13316CC6" w14:textId="77777777" w:rsidR="000A6EB5" w:rsidRPr="00747B8A" w:rsidRDefault="000A6EB5" w:rsidP="000A6EB5">
            <w:pPr>
              <w:spacing w:before="25"/>
              <w:rPr>
                <w:rFonts w:ascii="Calibri" w:eastAsia="Times New Roman" w:hAnsi="Calibri" w:cs="Calibri"/>
                <w:b/>
                <w:i/>
                <w:lang w:val="it-IT"/>
              </w:rPr>
            </w:pPr>
          </w:p>
          <w:p w14:paraId="6A26A2E5" w14:textId="77777777" w:rsidR="000A6EB5" w:rsidRPr="00747B8A" w:rsidRDefault="000A6EB5" w:rsidP="000A6EB5">
            <w:pPr>
              <w:spacing w:line="276" w:lineRule="auto"/>
              <w:ind w:left="109" w:right="175"/>
              <w:rPr>
                <w:rFonts w:ascii="Calibri" w:eastAsia="Times New Roman" w:hAnsi="Calibri" w:cs="Calibri"/>
                <w:i/>
                <w:sz w:val="18"/>
                <w:lang w:val="it-IT"/>
              </w:rPr>
            </w:pP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(detta</w:t>
            </w:r>
            <w:r w:rsidRPr="00747B8A">
              <w:rPr>
                <w:rFonts w:ascii="Calibri" w:eastAsia="Times New Roman" w:hAnsi="Calibri" w:cs="Calibri"/>
                <w:i/>
                <w:spacing w:val="-10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descrizione</w:t>
            </w:r>
            <w:r w:rsidRPr="00747B8A">
              <w:rPr>
                <w:rFonts w:ascii="Calibri" w:eastAsia="Times New Roman" w:hAnsi="Calibri" w:cs="Calibri"/>
                <w:i/>
                <w:spacing w:val="-11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dell’intervento</w:t>
            </w:r>
            <w:r w:rsidRPr="00747B8A">
              <w:rPr>
                <w:rFonts w:ascii="Calibri" w:eastAsia="Times New Roman" w:hAnsi="Calibri" w:cs="Calibri"/>
                <w:i/>
                <w:spacing w:val="-10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deve</w:t>
            </w:r>
            <w:r w:rsidRPr="00747B8A">
              <w:rPr>
                <w:rFonts w:ascii="Calibri" w:eastAsia="Times New Roman" w:hAnsi="Calibri" w:cs="Calibri"/>
                <w:i/>
                <w:spacing w:val="-11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 xml:space="preserve">contenere, in modo riassuntivo, gli elementi indicati nella relazione dettagliata e particolareggiata </w:t>
            </w:r>
            <w:r w:rsidRPr="00747B8A">
              <w:rPr>
                <w:rFonts w:ascii="Calibri" w:eastAsia="Times New Roman" w:hAnsi="Calibri" w:cs="Calibri"/>
                <w:i/>
                <w:spacing w:val="-2"/>
                <w:sz w:val="18"/>
                <w:lang w:val="it-IT"/>
              </w:rPr>
              <w:t>dell’intervento)</w:t>
            </w:r>
          </w:p>
        </w:tc>
        <w:tc>
          <w:tcPr>
            <w:tcW w:w="5016" w:type="dxa"/>
          </w:tcPr>
          <w:p w14:paraId="67442985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20"/>
                <w:lang w:val="it-IT"/>
              </w:rPr>
            </w:pPr>
          </w:p>
        </w:tc>
      </w:tr>
      <w:tr w:rsidR="000A6EB5" w:rsidRPr="00747B8A" w14:paraId="272F9140" w14:textId="77777777" w:rsidTr="00E31193">
        <w:trPr>
          <w:trHeight w:val="1010"/>
        </w:trPr>
        <w:tc>
          <w:tcPr>
            <w:tcW w:w="686" w:type="dxa"/>
          </w:tcPr>
          <w:p w14:paraId="52DED8E8" w14:textId="77777777" w:rsidR="000A6EB5" w:rsidRPr="00747B8A" w:rsidRDefault="00E31193" w:rsidP="000A6EB5">
            <w:pPr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10"/>
                <w:lang w:val="it-IT"/>
              </w:rPr>
              <w:t>5</w:t>
            </w:r>
          </w:p>
        </w:tc>
        <w:tc>
          <w:tcPr>
            <w:tcW w:w="3936" w:type="dxa"/>
          </w:tcPr>
          <w:p w14:paraId="4A342781" w14:textId="77777777" w:rsidR="000A6EB5" w:rsidRPr="00747B8A" w:rsidRDefault="000A6EB5" w:rsidP="000A6EB5">
            <w:pPr>
              <w:spacing w:line="276" w:lineRule="auto"/>
              <w:ind w:left="109" w:right="258"/>
              <w:rPr>
                <w:rFonts w:ascii="Calibri" w:eastAsia="Times New Roman" w:hAnsi="Calibri" w:cs="Calibri"/>
                <w:i/>
                <w:sz w:val="18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 xml:space="preserve">CUP assegnato all’intervento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(l’indicazione del CUP costituisce elemento essenziale.</w:t>
            </w:r>
            <w:r w:rsidRPr="00747B8A">
              <w:rPr>
                <w:rFonts w:ascii="Calibri" w:eastAsia="Times New Roman" w:hAnsi="Calibri" w:cs="Calibri"/>
                <w:i/>
                <w:spacing w:val="-6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La</w:t>
            </w:r>
            <w:r w:rsidRPr="00747B8A">
              <w:rPr>
                <w:rFonts w:ascii="Calibri" w:eastAsia="Times New Roman" w:hAnsi="Calibri" w:cs="Calibri"/>
                <w:i/>
                <w:spacing w:val="-6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richiesta</w:t>
            </w:r>
            <w:r w:rsidRPr="00747B8A">
              <w:rPr>
                <w:rFonts w:ascii="Calibri" w:eastAsia="Times New Roman" w:hAnsi="Calibri" w:cs="Calibri"/>
                <w:i/>
                <w:spacing w:val="-6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del</w:t>
            </w:r>
            <w:r w:rsidRPr="00747B8A">
              <w:rPr>
                <w:rFonts w:ascii="Calibri" w:eastAsia="Times New Roman" w:hAnsi="Calibri" w:cs="Calibri"/>
                <w:i/>
                <w:spacing w:val="-7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CUP</w:t>
            </w:r>
            <w:r w:rsidRPr="00747B8A">
              <w:rPr>
                <w:rFonts w:ascii="Calibri" w:eastAsia="Times New Roman" w:hAnsi="Calibri" w:cs="Calibri"/>
                <w:i/>
                <w:spacing w:val="-7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deve</w:t>
            </w:r>
            <w:r w:rsidRPr="00747B8A">
              <w:rPr>
                <w:rFonts w:ascii="Calibri" w:eastAsia="Times New Roman" w:hAnsi="Calibri" w:cs="Calibri"/>
                <w:i/>
                <w:spacing w:val="-7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avvenire</w:t>
            </w:r>
            <w:r w:rsidRPr="00747B8A">
              <w:rPr>
                <w:rFonts w:ascii="Calibri" w:eastAsia="Times New Roman" w:hAnsi="Calibri" w:cs="Calibri"/>
                <w:i/>
                <w:spacing w:val="-7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a</w:t>
            </w:r>
          </w:p>
          <w:p w14:paraId="4DDC56EE" w14:textId="77777777" w:rsidR="000A6EB5" w:rsidRPr="00747B8A" w:rsidRDefault="000A6EB5" w:rsidP="000A6EB5">
            <w:pPr>
              <w:spacing w:line="206" w:lineRule="exact"/>
              <w:ind w:left="109"/>
              <w:rPr>
                <w:rFonts w:ascii="Calibri" w:eastAsia="Times New Roman" w:hAnsi="Calibri" w:cs="Calibri"/>
                <w:i/>
                <w:sz w:val="18"/>
                <w:lang w:val="it-IT"/>
              </w:rPr>
            </w:pP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cura</w:t>
            </w:r>
            <w:r w:rsidRPr="00747B8A">
              <w:rPr>
                <w:rFonts w:ascii="Calibri" w:eastAsia="Times New Roman" w:hAnsi="Calibri" w:cs="Calibri"/>
                <w:i/>
                <w:spacing w:val="-4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del</w:t>
            </w:r>
            <w:r w:rsidRPr="00747B8A">
              <w:rPr>
                <w:rFonts w:ascii="Calibri" w:eastAsia="Times New Roman" w:hAnsi="Calibri" w:cs="Calibri"/>
                <w:i/>
                <w:spacing w:val="-1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pacing w:val="-2"/>
                <w:sz w:val="18"/>
                <w:lang w:val="it-IT"/>
              </w:rPr>
              <w:t>richiedente)</w:t>
            </w:r>
          </w:p>
        </w:tc>
        <w:tc>
          <w:tcPr>
            <w:tcW w:w="5016" w:type="dxa"/>
          </w:tcPr>
          <w:p w14:paraId="18FFC4DA" w14:textId="77777777" w:rsidR="000A6EB5" w:rsidRPr="00747B8A" w:rsidRDefault="000A6EB5" w:rsidP="00E31193">
            <w:pPr>
              <w:ind w:right="148"/>
              <w:rPr>
                <w:rFonts w:ascii="Calibri" w:eastAsia="Times New Roman" w:hAnsi="Calibri" w:cs="Calibri"/>
                <w:sz w:val="20"/>
                <w:lang w:val="it-IT"/>
              </w:rPr>
            </w:pPr>
          </w:p>
        </w:tc>
      </w:tr>
      <w:tr w:rsidR="000A6EB5" w:rsidRPr="00747B8A" w14:paraId="0FBE451D" w14:textId="77777777" w:rsidTr="00E31193">
        <w:trPr>
          <w:trHeight w:val="450"/>
        </w:trPr>
        <w:tc>
          <w:tcPr>
            <w:tcW w:w="686" w:type="dxa"/>
          </w:tcPr>
          <w:p w14:paraId="66E4049D" w14:textId="77777777" w:rsidR="000A6EB5" w:rsidRPr="00747B8A" w:rsidRDefault="00E31193" w:rsidP="000A6EB5">
            <w:pPr>
              <w:spacing w:before="78"/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10"/>
                <w:lang w:val="it-IT"/>
              </w:rPr>
              <w:t>6</w:t>
            </w:r>
          </w:p>
        </w:tc>
        <w:tc>
          <w:tcPr>
            <w:tcW w:w="3936" w:type="dxa"/>
          </w:tcPr>
          <w:p w14:paraId="5491D5FF" w14:textId="77777777" w:rsidR="000A6EB5" w:rsidRPr="00747B8A" w:rsidRDefault="000A6EB5" w:rsidP="000A6EB5">
            <w:pPr>
              <w:spacing w:before="78"/>
              <w:ind w:left="109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Localizzazione</w:t>
            </w:r>
            <w:r w:rsidRPr="00747B8A">
              <w:rPr>
                <w:rFonts w:ascii="Calibri" w:eastAsia="Times New Roman" w:hAnsi="Calibri" w:cs="Calibri"/>
                <w:spacing w:val="-11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>dell’intervento</w:t>
            </w:r>
          </w:p>
        </w:tc>
        <w:tc>
          <w:tcPr>
            <w:tcW w:w="5016" w:type="dxa"/>
          </w:tcPr>
          <w:p w14:paraId="79CB851B" w14:textId="77777777" w:rsidR="000A6EB5" w:rsidRPr="00747B8A" w:rsidRDefault="000A6EB5" w:rsidP="00E31193">
            <w:pPr>
              <w:ind w:right="148"/>
              <w:rPr>
                <w:rFonts w:ascii="Calibri" w:eastAsia="Times New Roman" w:hAnsi="Calibri" w:cs="Calibri"/>
                <w:sz w:val="20"/>
                <w:lang w:val="it-IT"/>
              </w:rPr>
            </w:pPr>
          </w:p>
        </w:tc>
      </w:tr>
      <w:tr w:rsidR="000A6EB5" w:rsidRPr="00747B8A" w14:paraId="399E1470" w14:textId="77777777" w:rsidTr="00E31193">
        <w:trPr>
          <w:trHeight w:val="860"/>
        </w:trPr>
        <w:tc>
          <w:tcPr>
            <w:tcW w:w="686" w:type="dxa"/>
          </w:tcPr>
          <w:p w14:paraId="116E1705" w14:textId="77777777" w:rsidR="000A6EB5" w:rsidRPr="00747B8A" w:rsidRDefault="00E31193" w:rsidP="000A6EB5">
            <w:pPr>
              <w:ind w:left="12"/>
              <w:jc w:val="center"/>
              <w:rPr>
                <w:rFonts w:ascii="Calibri" w:eastAsia="Times New Roman" w:hAnsi="Calibri" w:cs="Calibri"/>
                <w:spacing w:val="-10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10"/>
                <w:lang w:val="it-IT"/>
              </w:rPr>
              <w:lastRenderedPageBreak/>
              <w:t>7</w:t>
            </w:r>
          </w:p>
        </w:tc>
        <w:tc>
          <w:tcPr>
            <w:tcW w:w="3936" w:type="dxa"/>
          </w:tcPr>
          <w:p w14:paraId="4775D81C" w14:textId="77777777" w:rsidR="000A6EB5" w:rsidRPr="00747B8A" w:rsidRDefault="000A6EB5" w:rsidP="000A6EB5">
            <w:pPr>
              <w:spacing w:line="252" w:lineRule="exact"/>
              <w:ind w:left="109"/>
              <w:rPr>
                <w:rFonts w:ascii="Calibri" w:eastAsia="Times New Roman" w:hAnsi="Calibri" w:cs="Calibri"/>
                <w:spacing w:val="-2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Obiettivi</w:t>
            </w: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dell’intervento</w:t>
            </w: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e</w:t>
            </w: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risultati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>attesi</w:t>
            </w:r>
          </w:p>
        </w:tc>
        <w:tc>
          <w:tcPr>
            <w:tcW w:w="5016" w:type="dxa"/>
          </w:tcPr>
          <w:p w14:paraId="0EF073FB" w14:textId="77777777" w:rsidR="000A6EB5" w:rsidRPr="00747B8A" w:rsidRDefault="000A6EB5" w:rsidP="00E31193">
            <w:pPr>
              <w:ind w:right="148"/>
              <w:rPr>
                <w:rFonts w:ascii="Calibri" w:eastAsia="Times New Roman" w:hAnsi="Calibri" w:cs="Calibri"/>
                <w:sz w:val="20"/>
                <w:lang w:val="it-IT"/>
              </w:rPr>
            </w:pPr>
          </w:p>
        </w:tc>
      </w:tr>
      <w:tr w:rsidR="000A6EB5" w:rsidRPr="00747B8A" w14:paraId="71E2AA60" w14:textId="77777777" w:rsidTr="00E31193">
        <w:trPr>
          <w:trHeight w:val="973"/>
        </w:trPr>
        <w:tc>
          <w:tcPr>
            <w:tcW w:w="686" w:type="dxa"/>
          </w:tcPr>
          <w:p w14:paraId="0082E5A2" w14:textId="77777777" w:rsidR="000A6EB5" w:rsidRPr="00747B8A" w:rsidRDefault="00E31193" w:rsidP="000A6EB5">
            <w:pPr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10"/>
                <w:lang w:val="it-IT"/>
              </w:rPr>
              <w:t>8</w:t>
            </w:r>
          </w:p>
        </w:tc>
        <w:tc>
          <w:tcPr>
            <w:tcW w:w="3936" w:type="dxa"/>
          </w:tcPr>
          <w:p w14:paraId="38B01C44" w14:textId="77777777" w:rsidR="000A6EB5" w:rsidRPr="00747B8A" w:rsidRDefault="000A6EB5" w:rsidP="000A6EB5">
            <w:pPr>
              <w:spacing w:line="252" w:lineRule="exact"/>
              <w:ind w:left="109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>Target</w:t>
            </w:r>
          </w:p>
          <w:p w14:paraId="5739412F" w14:textId="77777777" w:rsidR="000A6EB5" w:rsidRPr="00747B8A" w:rsidRDefault="000A6EB5" w:rsidP="000A6EB5">
            <w:pPr>
              <w:spacing w:before="64"/>
              <w:rPr>
                <w:rFonts w:ascii="Calibri" w:eastAsia="Times New Roman" w:hAnsi="Calibri" w:cs="Calibri"/>
                <w:b/>
                <w:i/>
                <w:lang w:val="it-IT"/>
              </w:rPr>
            </w:pPr>
          </w:p>
          <w:p w14:paraId="4A867D44" w14:textId="77777777" w:rsidR="000A6EB5" w:rsidRPr="00747B8A" w:rsidRDefault="000A6EB5" w:rsidP="000A6EB5">
            <w:pPr>
              <w:ind w:left="109"/>
              <w:rPr>
                <w:rFonts w:ascii="Calibri" w:eastAsia="Times New Roman" w:hAnsi="Calibri" w:cs="Calibri"/>
                <w:i/>
                <w:sz w:val="18"/>
                <w:lang w:val="it-IT"/>
              </w:rPr>
            </w:pP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(indicare</w:t>
            </w:r>
            <w:r w:rsidRPr="00747B8A">
              <w:rPr>
                <w:rFonts w:ascii="Calibri" w:eastAsia="Times New Roman" w:hAnsi="Calibri" w:cs="Calibri"/>
                <w:i/>
                <w:spacing w:val="-5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il</w:t>
            </w:r>
            <w:r w:rsidRPr="00747B8A">
              <w:rPr>
                <w:rFonts w:ascii="Calibri" w:eastAsia="Times New Roman" w:hAnsi="Calibri" w:cs="Calibri"/>
                <w:i/>
                <w:spacing w:val="-5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target</w:t>
            </w:r>
            <w:r w:rsidRPr="00747B8A">
              <w:rPr>
                <w:rFonts w:ascii="Calibri" w:eastAsia="Times New Roman" w:hAnsi="Calibri" w:cs="Calibri"/>
                <w:i/>
                <w:spacing w:val="-5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di</w:t>
            </w:r>
            <w:r w:rsidRPr="00747B8A">
              <w:rPr>
                <w:rFonts w:ascii="Calibri" w:eastAsia="Times New Roman" w:hAnsi="Calibri" w:cs="Calibri"/>
                <w:i/>
                <w:spacing w:val="-5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beneficiari</w:t>
            </w:r>
            <w:r w:rsidRPr="00747B8A">
              <w:rPr>
                <w:rFonts w:ascii="Calibri" w:eastAsia="Times New Roman" w:hAnsi="Calibri" w:cs="Calibri"/>
                <w:i/>
                <w:spacing w:val="-5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da</w:t>
            </w:r>
            <w:r w:rsidRPr="00747B8A">
              <w:rPr>
                <w:rFonts w:ascii="Calibri" w:eastAsia="Times New Roman" w:hAnsi="Calibri" w:cs="Calibri"/>
                <w:i/>
                <w:spacing w:val="-4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pacing w:val="-2"/>
                <w:sz w:val="18"/>
                <w:lang w:val="it-IT"/>
              </w:rPr>
              <w:t>raggiungere)</w:t>
            </w:r>
          </w:p>
        </w:tc>
        <w:tc>
          <w:tcPr>
            <w:tcW w:w="5016" w:type="dxa"/>
          </w:tcPr>
          <w:p w14:paraId="248087B3" w14:textId="77777777" w:rsidR="000A6EB5" w:rsidRPr="00747B8A" w:rsidRDefault="000A6EB5" w:rsidP="00E31193">
            <w:pPr>
              <w:ind w:right="148"/>
              <w:rPr>
                <w:rFonts w:ascii="Calibri" w:eastAsia="Times New Roman" w:hAnsi="Calibri" w:cs="Calibri"/>
                <w:sz w:val="20"/>
                <w:lang w:val="it-IT"/>
              </w:rPr>
            </w:pPr>
          </w:p>
        </w:tc>
      </w:tr>
      <w:tr w:rsidR="000A6EB5" w:rsidRPr="00747B8A" w14:paraId="715BEFDC" w14:textId="77777777" w:rsidTr="00E31193">
        <w:trPr>
          <w:trHeight w:val="1502"/>
        </w:trPr>
        <w:tc>
          <w:tcPr>
            <w:tcW w:w="686" w:type="dxa"/>
          </w:tcPr>
          <w:p w14:paraId="1FAF289A" w14:textId="77777777" w:rsidR="000A6EB5" w:rsidRPr="00747B8A" w:rsidRDefault="00E31193" w:rsidP="000A6EB5">
            <w:pPr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9</w:t>
            </w:r>
          </w:p>
        </w:tc>
        <w:tc>
          <w:tcPr>
            <w:tcW w:w="3936" w:type="dxa"/>
          </w:tcPr>
          <w:p w14:paraId="1DB55C03" w14:textId="77777777" w:rsidR="000A6EB5" w:rsidRPr="00747B8A" w:rsidRDefault="000A6EB5" w:rsidP="000A6EB5">
            <w:pPr>
              <w:spacing w:line="276" w:lineRule="auto"/>
              <w:ind w:left="109" w:right="175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Atto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giuridicamente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vincolante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attestante il cofinanziamento</w:t>
            </w:r>
          </w:p>
          <w:p w14:paraId="51979E2E" w14:textId="77777777" w:rsidR="000A6EB5" w:rsidRPr="00747B8A" w:rsidRDefault="000A6EB5" w:rsidP="000A6EB5">
            <w:pPr>
              <w:spacing w:before="24"/>
              <w:rPr>
                <w:rFonts w:ascii="Calibri" w:eastAsia="Times New Roman" w:hAnsi="Calibri" w:cs="Calibri"/>
                <w:b/>
                <w:i/>
                <w:lang w:val="it-IT"/>
              </w:rPr>
            </w:pPr>
          </w:p>
          <w:p w14:paraId="409C224D" w14:textId="77777777" w:rsidR="000A6EB5" w:rsidRPr="00747B8A" w:rsidRDefault="000A6EB5" w:rsidP="000A6EB5">
            <w:pPr>
              <w:spacing w:line="276" w:lineRule="auto"/>
              <w:ind w:left="109"/>
              <w:rPr>
                <w:rFonts w:ascii="Calibri" w:eastAsia="Times New Roman" w:hAnsi="Calibri" w:cs="Calibri"/>
                <w:i/>
                <w:sz w:val="18"/>
                <w:lang w:val="it-IT"/>
              </w:rPr>
            </w:pP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(indicare</w:t>
            </w:r>
            <w:r w:rsidRPr="00747B8A">
              <w:rPr>
                <w:rFonts w:ascii="Calibri" w:eastAsia="Times New Roman" w:hAnsi="Calibri" w:cs="Calibri"/>
                <w:i/>
                <w:spacing w:val="-8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gli</w:t>
            </w:r>
            <w:r w:rsidRPr="00747B8A">
              <w:rPr>
                <w:rFonts w:ascii="Calibri" w:eastAsia="Times New Roman" w:hAnsi="Calibri" w:cs="Calibri"/>
                <w:i/>
                <w:spacing w:val="-8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estremi</w:t>
            </w:r>
            <w:r w:rsidRPr="00747B8A">
              <w:rPr>
                <w:rFonts w:ascii="Calibri" w:eastAsia="Times New Roman" w:hAnsi="Calibri" w:cs="Calibri"/>
                <w:i/>
                <w:spacing w:val="-8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dell’atto</w:t>
            </w:r>
            <w:r w:rsidRPr="00747B8A">
              <w:rPr>
                <w:rFonts w:ascii="Calibri" w:eastAsia="Times New Roman" w:hAnsi="Calibri" w:cs="Calibri"/>
                <w:i/>
                <w:spacing w:val="-7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che</w:t>
            </w:r>
            <w:r w:rsidRPr="00747B8A">
              <w:rPr>
                <w:rFonts w:ascii="Calibri" w:eastAsia="Times New Roman" w:hAnsi="Calibri" w:cs="Calibri"/>
                <w:i/>
                <w:spacing w:val="-8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sarà</w:t>
            </w:r>
            <w:r w:rsidRPr="00747B8A">
              <w:rPr>
                <w:rFonts w:ascii="Calibri" w:eastAsia="Times New Roman" w:hAnsi="Calibri" w:cs="Calibri"/>
                <w:i/>
                <w:spacing w:val="-7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 xml:space="preserve">allegato </w:t>
            </w:r>
            <w:r w:rsidRPr="00747B8A">
              <w:rPr>
                <w:rFonts w:ascii="Calibri" w:eastAsia="Times New Roman" w:hAnsi="Calibri" w:cs="Calibri"/>
                <w:i/>
                <w:spacing w:val="-2"/>
                <w:sz w:val="18"/>
                <w:lang w:val="it-IT"/>
              </w:rPr>
              <w:t>all’istanza)</w:t>
            </w:r>
          </w:p>
        </w:tc>
        <w:tc>
          <w:tcPr>
            <w:tcW w:w="5016" w:type="dxa"/>
          </w:tcPr>
          <w:p w14:paraId="40DCCAC6" w14:textId="77777777" w:rsidR="000A6EB5" w:rsidRPr="00747B8A" w:rsidRDefault="000A6EB5" w:rsidP="00E31193">
            <w:pPr>
              <w:ind w:right="148"/>
              <w:rPr>
                <w:rFonts w:ascii="Calibri" w:eastAsia="Times New Roman" w:hAnsi="Calibri" w:cs="Calibri"/>
                <w:sz w:val="20"/>
                <w:lang w:val="it-IT"/>
              </w:rPr>
            </w:pPr>
          </w:p>
        </w:tc>
      </w:tr>
      <w:tr w:rsidR="000A6EB5" w:rsidRPr="00747B8A" w14:paraId="2227591C" w14:textId="77777777" w:rsidTr="00E31193">
        <w:trPr>
          <w:trHeight w:val="2707"/>
        </w:trPr>
        <w:tc>
          <w:tcPr>
            <w:tcW w:w="686" w:type="dxa"/>
          </w:tcPr>
          <w:p w14:paraId="6F0DB445" w14:textId="77777777" w:rsidR="000A6EB5" w:rsidRPr="00747B8A" w:rsidRDefault="000A6EB5" w:rsidP="000A6EB5">
            <w:pPr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1</w:t>
            </w:r>
            <w:r w:rsidR="00E31193" w:rsidRPr="00747B8A">
              <w:rPr>
                <w:rFonts w:ascii="Calibri" w:eastAsia="Times New Roman" w:hAnsi="Calibri" w:cs="Calibri"/>
                <w:spacing w:val="-5"/>
                <w:lang w:val="it-IT"/>
              </w:rPr>
              <w:t>0</w:t>
            </w:r>
          </w:p>
        </w:tc>
        <w:tc>
          <w:tcPr>
            <w:tcW w:w="3936" w:type="dxa"/>
          </w:tcPr>
          <w:p w14:paraId="7BC9A3E3" w14:textId="77777777" w:rsidR="000A6EB5" w:rsidRPr="00747B8A" w:rsidRDefault="000A6EB5" w:rsidP="000A6EB5">
            <w:pPr>
              <w:spacing w:line="276" w:lineRule="auto"/>
              <w:ind w:left="109" w:right="175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Indicare le iniziative volte ad assicurare un adeguato livello di visibilità e di promozione</w:t>
            </w:r>
            <w:r w:rsidRPr="00747B8A">
              <w:rPr>
                <w:rFonts w:ascii="Calibri" w:eastAsia="Times New Roman" w:hAnsi="Calibri" w:cs="Calibri"/>
                <w:spacing w:val="-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del</w:t>
            </w:r>
            <w:r w:rsidRPr="00747B8A">
              <w:rPr>
                <w:rFonts w:ascii="Calibri" w:eastAsia="Times New Roman" w:hAnsi="Calibri" w:cs="Calibri"/>
                <w:spacing w:val="-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contributo</w:t>
            </w:r>
            <w:r w:rsidRPr="00747B8A">
              <w:rPr>
                <w:rFonts w:ascii="Calibri" w:eastAsia="Times New Roman" w:hAnsi="Calibri" w:cs="Calibri"/>
                <w:spacing w:val="-7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del</w:t>
            </w:r>
            <w:r w:rsidRPr="00747B8A">
              <w:rPr>
                <w:rFonts w:ascii="Calibri" w:eastAsia="Times New Roman" w:hAnsi="Calibri" w:cs="Calibri"/>
                <w:spacing w:val="-1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Ministero del turismo e dove si prevede l’uso del logo,</w:t>
            </w:r>
            <w:r w:rsidRPr="00747B8A">
              <w:rPr>
                <w:rFonts w:ascii="Calibri" w:eastAsia="Times New Roman" w:hAnsi="Calibri" w:cs="Calibri"/>
                <w:spacing w:val="-7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come</w:t>
            </w:r>
            <w:r w:rsidRPr="00747B8A">
              <w:rPr>
                <w:rFonts w:ascii="Calibri" w:eastAsia="Times New Roman" w:hAnsi="Calibri" w:cs="Calibri"/>
                <w:spacing w:val="-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previsto</w:t>
            </w:r>
            <w:r w:rsidRPr="00747B8A">
              <w:rPr>
                <w:rFonts w:ascii="Calibri" w:eastAsia="Times New Roman" w:hAnsi="Calibri" w:cs="Calibri"/>
                <w:spacing w:val="-7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dall’art.</w:t>
            </w:r>
            <w:r w:rsidRPr="00747B8A">
              <w:rPr>
                <w:rFonts w:ascii="Calibri" w:eastAsia="Times New Roman" w:hAnsi="Calibri" w:cs="Calibri"/>
                <w:spacing w:val="-7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5,</w:t>
            </w:r>
            <w:r w:rsidRPr="00747B8A">
              <w:rPr>
                <w:rFonts w:ascii="Calibri" w:eastAsia="Times New Roman" w:hAnsi="Calibri" w:cs="Calibri"/>
                <w:spacing w:val="-7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comma</w:t>
            </w:r>
            <w:r w:rsidRPr="00747B8A">
              <w:rPr>
                <w:rFonts w:ascii="Calibri" w:eastAsia="Times New Roman" w:hAnsi="Calibri" w:cs="Calibri"/>
                <w:spacing w:val="-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5 dell’Atto di programmazione di conto capitale 2026-2028</w:t>
            </w:r>
          </w:p>
        </w:tc>
        <w:tc>
          <w:tcPr>
            <w:tcW w:w="5016" w:type="dxa"/>
          </w:tcPr>
          <w:p w14:paraId="01A1402B" w14:textId="77777777" w:rsidR="000A6EB5" w:rsidRPr="00747B8A" w:rsidRDefault="000A6EB5" w:rsidP="00E31193">
            <w:pPr>
              <w:ind w:right="148"/>
              <w:rPr>
                <w:rFonts w:ascii="Calibri" w:eastAsia="Times New Roman" w:hAnsi="Calibri" w:cs="Calibri"/>
                <w:sz w:val="20"/>
                <w:lang w:val="it-IT"/>
              </w:rPr>
            </w:pPr>
          </w:p>
        </w:tc>
      </w:tr>
      <w:tr w:rsidR="000A6EB5" w:rsidRPr="00747B8A" w14:paraId="11454D98" w14:textId="77777777" w:rsidTr="00E31193">
        <w:trPr>
          <w:trHeight w:val="2707"/>
        </w:trPr>
        <w:tc>
          <w:tcPr>
            <w:tcW w:w="686" w:type="dxa"/>
          </w:tcPr>
          <w:p w14:paraId="5A925672" w14:textId="77777777" w:rsidR="000A6EB5" w:rsidRPr="00747B8A" w:rsidRDefault="000A6EB5" w:rsidP="000A6EB5">
            <w:pPr>
              <w:ind w:left="12"/>
              <w:jc w:val="center"/>
              <w:rPr>
                <w:rFonts w:ascii="Calibri" w:eastAsia="Times New Roman" w:hAnsi="Calibri" w:cs="Calibri"/>
                <w:spacing w:val="-5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1</w:t>
            </w:r>
            <w:r w:rsidR="00E31193" w:rsidRPr="00747B8A">
              <w:rPr>
                <w:rFonts w:ascii="Calibri" w:eastAsia="Times New Roman" w:hAnsi="Calibri" w:cs="Calibri"/>
                <w:spacing w:val="-5"/>
                <w:lang w:val="it-IT"/>
              </w:rPr>
              <w:t>1</w:t>
            </w:r>
          </w:p>
        </w:tc>
        <w:tc>
          <w:tcPr>
            <w:tcW w:w="3936" w:type="dxa"/>
          </w:tcPr>
          <w:p w14:paraId="3B0B3F80" w14:textId="77777777" w:rsidR="000A6EB5" w:rsidRPr="00747B8A" w:rsidRDefault="000A6EB5" w:rsidP="00480516">
            <w:pPr>
              <w:spacing w:line="276" w:lineRule="auto"/>
              <w:ind w:left="109" w:right="175"/>
              <w:jc w:val="both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Coerenza con le finalità del FUNT di</w:t>
            </w:r>
            <w:r w:rsidR="00480516" w:rsidRPr="00747B8A">
              <w:rPr>
                <w:rFonts w:ascii="Calibri" w:eastAsia="Times New Roman" w:hAnsi="Calibri" w:cs="Calibri"/>
                <w:lang w:val="it-IT"/>
              </w:rPr>
              <w:t xml:space="preserve"> c</w:t>
            </w:r>
            <w:r w:rsidRPr="00747B8A">
              <w:rPr>
                <w:rFonts w:ascii="Calibri" w:eastAsia="Times New Roman" w:hAnsi="Calibri" w:cs="Calibri"/>
                <w:lang w:val="it-IT"/>
              </w:rPr>
              <w:t>onto</w:t>
            </w:r>
            <w:r w:rsidRPr="00747B8A">
              <w:rPr>
                <w:rFonts w:ascii="Calibri" w:eastAsia="Times New Roman" w:hAnsi="Calibri" w:cs="Calibri"/>
                <w:spacing w:val="-6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capitale,</w:t>
            </w:r>
            <w:r w:rsidRPr="00747B8A">
              <w:rPr>
                <w:rFonts w:ascii="Calibri" w:eastAsia="Times New Roman" w:hAnsi="Calibri" w:cs="Calibri"/>
                <w:spacing w:val="-6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di</w:t>
            </w:r>
            <w:r w:rsidRPr="00747B8A">
              <w:rPr>
                <w:rFonts w:ascii="Calibri" w:eastAsia="Times New Roman" w:hAnsi="Calibri" w:cs="Calibri"/>
                <w:spacing w:val="-7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cui</w:t>
            </w:r>
            <w:r w:rsidRPr="00747B8A">
              <w:rPr>
                <w:rFonts w:ascii="Calibri" w:eastAsia="Times New Roman" w:hAnsi="Calibri" w:cs="Calibri"/>
                <w:spacing w:val="-7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all’art.</w:t>
            </w:r>
            <w:r w:rsidRPr="00747B8A">
              <w:rPr>
                <w:rFonts w:ascii="Calibri" w:eastAsia="Times New Roman" w:hAnsi="Calibri" w:cs="Calibri"/>
                <w:spacing w:val="-6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1</w:t>
            </w:r>
            <w:r w:rsidRPr="00747B8A">
              <w:rPr>
                <w:rFonts w:ascii="Calibri" w:eastAsia="Times New Roman" w:hAnsi="Calibri" w:cs="Calibri"/>
                <w:spacing w:val="-6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dell’Atto</w:t>
            </w:r>
            <w:r w:rsidRPr="00747B8A">
              <w:rPr>
                <w:rFonts w:ascii="Calibri" w:eastAsia="Times New Roman" w:hAnsi="Calibri" w:cs="Calibri"/>
                <w:spacing w:val="-6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di programmazione di conto capitale 2026-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>2028</w:t>
            </w:r>
          </w:p>
        </w:tc>
        <w:tc>
          <w:tcPr>
            <w:tcW w:w="5016" w:type="dxa"/>
          </w:tcPr>
          <w:p w14:paraId="398FD8D5" w14:textId="77777777" w:rsidR="000A6EB5" w:rsidRPr="00747B8A" w:rsidRDefault="000A6EB5" w:rsidP="00E31193">
            <w:pPr>
              <w:spacing w:line="252" w:lineRule="exact"/>
              <w:ind w:left="110" w:right="148"/>
              <w:rPr>
                <w:rFonts w:ascii="Calibri" w:eastAsia="Times New Roman" w:hAnsi="Calibri" w:cs="Calibri"/>
                <w:i/>
                <w:lang w:val="it-IT"/>
              </w:rPr>
            </w:pPr>
            <w:r w:rsidRPr="00747B8A">
              <w:rPr>
                <w:rFonts w:ascii="Calibri" w:eastAsia="Times New Roman" w:hAnsi="Calibri" w:cs="Calibri"/>
                <w:i/>
                <w:lang w:val="it-IT"/>
              </w:rPr>
              <w:t>Selezionare</w:t>
            </w:r>
            <w:r w:rsidRPr="00747B8A">
              <w:rPr>
                <w:rFonts w:ascii="Calibri" w:eastAsia="Times New Roman" w:hAnsi="Calibri" w:cs="Calibri"/>
                <w:i/>
                <w:spacing w:val="-5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lang w:val="it-IT"/>
              </w:rPr>
              <w:t>una</w:t>
            </w:r>
            <w:r w:rsidRPr="00747B8A">
              <w:rPr>
                <w:rFonts w:ascii="Calibri" w:eastAsia="Times New Roman" w:hAnsi="Calibri" w:cs="Calibri"/>
                <w:i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lang w:val="it-IT"/>
              </w:rPr>
              <w:t>o</w:t>
            </w:r>
            <w:r w:rsidRPr="00747B8A">
              <w:rPr>
                <w:rFonts w:ascii="Calibri" w:eastAsia="Times New Roman" w:hAnsi="Calibri" w:cs="Calibri"/>
                <w:i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lang w:val="it-IT"/>
              </w:rPr>
              <w:t>più</w:t>
            </w:r>
            <w:r w:rsidRPr="00747B8A">
              <w:rPr>
                <w:rFonts w:ascii="Calibri" w:eastAsia="Times New Roman" w:hAnsi="Calibri" w:cs="Calibri"/>
                <w:i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lang w:val="it-IT"/>
              </w:rPr>
              <w:t>delle</w:t>
            </w:r>
            <w:r w:rsidRPr="00747B8A">
              <w:rPr>
                <w:rFonts w:ascii="Calibri" w:eastAsia="Times New Roman" w:hAnsi="Calibri" w:cs="Calibri"/>
                <w:i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lang w:val="it-IT"/>
              </w:rPr>
              <w:t>seguenti</w:t>
            </w:r>
            <w:r w:rsidRPr="00747B8A">
              <w:rPr>
                <w:rFonts w:ascii="Calibri" w:eastAsia="Times New Roman" w:hAnsi="Calibri" w:cs="Calibri"/>
                <w:i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pacing w:val="-2"/>
                <w:lang w:val="it-IT"/>
              </w:rPr>
              <w:t>opzioni:</w:t>
            </w:r>
          </w:p>
          <w:p w14:paraId="5E7E3A38" w14:textId="77777777" w:rsidR="000A6EB5" w:rsidRPr="00747B8A" w:rsidRDefault="000A6EB5" w:rsidP="00E31193">
            <w:pPr>
              <w:numPr>
                <w:ilvl w:val="0"/>
                <w:numId w:val="33"/>
              </w:numPr>
              <w:tabs>
                <w:tab w:val="left" w:pos="451"/>
                <w:tab w:val="left" w:pos="510"/>
              </w:tabs>
              <w:spacing w:before="165" w:line="271" w:lineRule="auto"/>
              <w:ind w:right="148"/>
              <w:jc w:val="both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riconoscere</w:t>
            </w:r>
            <w:r w:rsidRPr="00747B8A">
              <w:rPr>
                <w:rFonts w:ascii="Calibri" w:eastAsia="Times New Roman" w:hAnsi="Calibri" w:cs="Calibri"/>
                <w:spacing w:val="-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il</w:t>
            </w:r>
            <w:r w:rsidRPr="00747B8A">
              <w:rPr>
                <w:rFonts w:ascii="Calibri" w:eastAsia="Times New Roman" w:hAnsi="Calibri" w:cs="Calibri"/>
                <w:spacing w:val="-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turismo</w:t>
            </w:r>
            <w:r w:rsidRPr="00747B8A">
              <w:rPr>
                <w:rFonts w:ascii="Calibri" w:eastAsia="Times New Roman" w:hAnsi="Calibri" w:cs="Calibri"/>
                <w:spacing w:val="-7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come</w:t>
            </w:r>
            <w:r w:rsidRPr="00747B8A">
              <w:rPr>
                <w:rFonts w:ascii="Calibri" w:eastAsia="Times New Roman" w:hAnsi="Calibri" w:cs="Calibri"/>
                <w:spacing w:val="-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leva</w:t>
            </w:r>
            <w:r w:rsidRPr="00747B8A">
              <w:rPr>
                <w:rFonts w:ascii="Calibri" w:eastAsia="Times New Roman" w:hAnsi="Calibri" w:cs="Calibri"/>
                <w:spacing w:val="-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fondamentale</w:t>
            </w:r>
            <w:r w:rsidRPr="00747B8A">
              <w:rPr>
                <w:rFonts w:ascii="Calibri" w:eastAsia="Times New Roman" w:hAnsi="Calibri" w:cs="Calibri"/>
                <w:spacing w:val="-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 xml:space="preserve">per lo sviluppo economico e la promozione del territorio italiano, favorendo modelli sostenibili dal punto di vista ambientale, economico e 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>sociale;</w:t>
            </w:r>
          </w:p>
          <w:p w14:paraId="2B8C6431" w14:textId="77777777" w:rsidR="000A6EB5" w:rsidRPr="00747B8A" w:rsidRDefault="000A6EB5" w:rsidP="00E31193">
            <w:pPr>
              <w:numPr>
                <w:ilvl w:val="0"/>
                <w:numId w:val="33"/>
              </w:numPr>
              <w:tabs>
                <w:tab w:val="left" w:pos="510"/>
                <w:tab w:val="left" w:pos="635"/>
              </w:tabs>
              <w:spacing w:before="136" w:line="273" w:lineRule="auto"/>
              <w:ind w:right="148"/>
              <w:jc w:val="both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favorire la destagionalizzazione attraverso investimenti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che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consentano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di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sfruttare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al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meglio le potenzialità dell’economia del turismo e gli effetti diretti ed indiretti che essa è in grado di generare sui territori regionali, con particolare riguardo</w:t>
            </w:r>
            <w:r w:rsidRPr="00747B8A">
              <w:rPr>
                <w:rFonts w:ascii="Calibri" w:eastAsia="Times New Roman" w:hAnsi="Calibri" w:cs="Calibri"/>
                <w:spacing w:val="-1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ai</w:t>
            </w:r>
            <w:r w:rsidRPr="00747B8A">
              <w:rPr>
                <w:rFonts w:ascii="Calibri" w:eastAsia="Times New Roman" w:hAnsi="Calibri" w:cs="Calibri"/>
                <w:spacing w:val="-1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comuni</w:t>
            </w:r>
            <w:r w:rsidRPr="00747B8A">
              <w:rPr>
                <w:rFonts w:ascii="Calibri" w:eastAsia="Times New Roman" w:hAnsi="Calibri" w:cs="Calibri"/>
                <w:spacing w:val="-1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con</w:t>
            </w:r>
            <w:r w:rsidRPr="00747B8A">
              <w:rPr>
                <w:rFonts w:ascii="Calibri" w:eastAsia="Times New Roman" w:hAnsi="Calibri" w:cs="Calibri"/>
                <w:spacing w:val="-1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popolazione</w:t>
            </w:r>
            <w:r w:rsidRPr="00747B8A">
              <w:rPr>
                <w:rFonts w:ascii="Calibri" w:eastAsia="Times New Roman" w:hAnsi="Calibri" w:cs="Calibri"/>
                <w:spacing w:val="-1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residente</w:t>
            </w:r>
            <w:r w:rsidRPr="00747B8A">
              <w:rPr>
                <w:rFonts w:ascii="Calibri" w:eastAsia="Times New Roman" w:hAnsi="Calibri" w:cs="Calibri"/>
                <w:spacing w:val="-1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fino a cinquemila abitanti;</w:t>
            </w:r>
          </w:p>
          <w:p w14:paraId="43EC6A37" w14:textId="77777777" w:rsidR="000A6EB5" w:rsidRPr="00747B8A" w:rsidRDefault="000A6EB5" w:rsidP="00E31193">
            <w:pPr>
              <w:numPr>
                <w:ilvl w:val="0"/>
                <w:numId w:val="33"/>
              </w:numPr>
              <w:tabs>
                <w:tab w:val="left" w:pos="510"/>
                <w:tab w:val="left" w:pos="553"/>
              </w:tabs>
              <w:spacing w:before="126" w:line="273" w:lineRule="auto"/>
              <w:ind w:right="148"/>
              <w:jc w:val="both"/>
              <w:rPr>
                <w:rFonts w:ascii="Calibri" w:eastAsia="Times New Roman" w:hAnsi="Calibri" w:cs="Calibri"/>
                <w:sz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riconoscere il turismo di impresa favorendo investimenti in circuiti che coinvolgano stabilimenti produttivi, percorsi museali e installazioni con lo scopo di far conoscere i processi produttivi, la storia aziendale, l’innovazione tecnologica e l’organizzazione del lavoro al fine di implementare l’attrattività turistica di luoghi e spazi;</w:t>
            </w:r>
          </w:p>
          <w:p w14:paraId="5FB3A595" w14:textId="77777777" w:rsidR="000A6EB5" w:rsidRPr="00747B8A" w:rsidRDefault="000A6EB5" w:rsidP="00E31193">
            <w:pPr>
              <w:numPr>
                <w:ilvl w:val="0"/>
                <w:numId w:val="33"/>
              </w:numPr>
              <w:tabs>
                <w:tab w:val="left" w:pos="510"/>
                <w:tab w:val="left" w:pos="553"/>
              </w:tabs>
              <w:spacing w:before="126" w:line="273" w:lineRule="auto"/>
              <w:ind w:right="148"/>
              <w:jc w:val="both"/>
              <w:rPr>
                <w:rFonts w:ascii="Calibri" w:eastAsia="Times New Roman" w:hAnsi="Calibri" w:cs="Calibri"/>
                <w:sz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 xml:space="preserve">riequilibrare i flussi turistici valorizzando territori meno conosciuti e percorsi alternativi, promuovendo lo sviluppo di infrastrutture turistiche a rete, salvaguardando al contempo le </w:t>
            </w:r>
            <w:r w:rsidRPr="00747B8A">
              <w:rPr>
                <w:rFonts w:ascii="Calibri" w:eastAsia="Times New Roman" w:hAnsi="Calibri" w:cs="Calibri"/>
                <w:lang w:val="it-IT"/>
              </w:rPr>
              <w:lastRenderedPageBreak/>
              <w:t>identità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culturali,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enogastronomiche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e</w:t>
            </w:r>
            <w:r w:rsidRPr="00747B8A">
              <w:rPr>
                <w:rFonts w:ascii="Calibri" w:eastAsia="Times New Roman" w:hAnsi="Calibri" w:cs="Calibri"/>
                <w:spacing w:val="-1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sociali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 xml:space="preserve">delle comunità ospitanti, utilizzando anche le nuove tecnologie per la migliore gestione dei flussi 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>turistici;</w:t>
            </w:r>
          </w:p>
          <w:p w14:paraId="09E42AA9" w14:textId="77777777" w:rsidR="000A6EB5" w:rsidRPr="00747B8A" w:rsidRDefault="000A6EB5" w:rsidP="00E31193">
            <w:pPr>
              <w:numPr>
                <w:ilvl w:val="0"/>
                <w:numId w:val="33"/>
              </w:numPr>
              <w:tabs>
                <w:tab w:val="left" w:pos="328"/>
              </w:tabs>
              <w:spacing w:line="259" w:lineRule="exact"/>
              <w:ind w:right="148"/>
              <w:jc w:val="both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sviluppare</w:t>
            </w:r>
            <w:r w:rsidRPr="00747B8A">
              <w:rPr>
                <w:rFonts w:ascii="Calibri" w:eastAsia="Times New Roman" w:hAnsi="Calibri" w:cs="Calibri"/>
                <w:spacing w:val="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una</w:t>
            </w:r>
            <w:r w:rsidRPr="00747B8A">
              <w:rPr>
                <w:rFonts w:ascii="Calibri" w:eastAsia="Times New Roman" w:hAnsi="Calibri" w:cs="Calibri"/>
                <w:spacing w:val="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governance</w:t>
            </w:r>
            <w:r w:rsidRPr="00747B8A">
              <w:rPr>
                <w:rFonts w:ascii="Calibri" w:eastAsia="Times New Roman" w:hAnsi="Calibri" w:cs="Calibri"/>
                <w:spacing w:val="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efficace</w:t>
            </w:r>
            <w:r w:rsidRPr="00747B8A">
              <w:rPr>
                <w:rFonts w:ascii="Calibri" w:eastAsia="Times New Roman" w:hAnsi="Calibri" w:cs="Calibri"/>
                <w:spacing w:val="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e</w:t>
            </w:r>
            <w:r w:rsidRPr="00747B8A">
              <w:rPr>
                <w:rFonts w:ascii="Calibri" w:eastAsia="Times New Roman" w:hAnsi="Calibri" w:cs="Calibri"/>
                <w:spacing w:val="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>multilivello,</w:t>
            </w:r>
            <w:r w:rsidRPr="00747B8A">
              <w:rPr>
                <w:rFonts w:ascii="Calibri" w:eastAsia="Times New Roman" w:hAnsi="Calibri" w:cs="Calibri"/>
                <w:lang w:val="it-IT"/>
              </w:rPr>
              <w:t xml:space="preserve"> potenziando</w:t>
            </w:r>
            <w:r w:rsidRPr="00747B8A">
              <w:rPr>
                <w:rFonts w:ascii="Calibri" w:eastAsia="Times New Roman" w:hAnsi="Calibri" w:cs="Calibri"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le</w:t>
            </w:r>
            <w:r w:rsidRPr="00747B8A">
              <w:rPr>
                <w:rFonts w:ascii="Calibri" w:eastAsia="Times New Roman" w:hAnsi="Calibri" w:cs="Calibri"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competenze</w:t>
            </w:r>
            <w:r w:rsidRPr="00747B8A">
              <w:rPr>
                <w:rFonts w:ascii="Calibri" w:eastAsia="Times New Roman" w:hAnsi="Calibri" w:cs="Calibri"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degli</w:t>
            </w:r>
            <w:r w:rsidRPr="00747B8A">
              <w:rPr>
                <w:rFonts w:ascii="Calibri" w:eastAsia="Times New Roman" w:hAnsi="Calibri" w:cs="Calibri"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enti</w:t>
            </w:r>
            <w:r w:rsidRPr="00747B8A">
              <w:rPr>
                <w:rFonts w:ascii="Calibri" w:eastAsia="Times New Roman" w:hAnsi="Calibri" w:cs="Calibri"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territoriali</w:t>
            </w:r>
            <w:r w:rsidRPr="00747B8A">
              <w:rPr>
                <w:rFonts w:ascii="Calibri" w:eastAsia="Times New Roman" w:hAnsi="Calibri" w:cs="Calibri"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e favorendo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strategie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condivise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tra</w:t>
            </w:r>
            <w:r w:rsidRPr="00747B8A">
              <w:rPr>
                <w:rFonts w:ascii="Calibri" w:eastAsia="Times New Roman" w:hAnsi="Calibri" w:cs="Calibri"/>
                <w:spacing w:val="-1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regioni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e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a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 xml:space="preserve">livello 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>nazionale.</w:t>
            </w:r>
          </w:p>
        </w:tc>
      </w:tr>
      <w:tr w:rsidR="000A6EB5" w:rsidRPr="00747B8A" w14:paraId="157D4DF0" w14:textId="77777777" w:rsidTr="00E31193">
        <w:trPr>
          <w:trHeight w:val="3969"/>
        </w:trPr>
        <w:tc>
          <w:tcPr>
            <w:tcW w:w="686" w:type="dxa"/>
          </w:tcPr>
          <w:p w14:paraId="2ABE7C8A" w14:textId="77777777" w:rsidR="000A6EB5" w:rsidRPr="00747B8A" w:rsidRDefault="000A6EB5" w:rsidP="000A6EB5">
            <w:pPr>
              <w:spacing w:line="252" w:lineRule="exact"/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lastRenderedPageBreak/>
              <w:t>1</w:t>
            </w:r>
            <w:r w:rsidR="00E31193" w:rsidRPr="00747B8A">
              <w:rPr>
                <w:rFonts w:ascii="Calibri" w:eastAsia="Times New Roman" w:hAnsi="Calibri" w:cs="Calibri"/>
                <w:spacing w:val="-5"/>
                <w:lang w:val="it-IT"/>
              </w:rPr>
              <w:t>2</w:t>
            </w:r>
          </w:p>
        </w:tc>
        <w:tc>
          <w:tcPr>
            <w:tcW w:w="3936" w:type="dxa"/>
          </w:tcPr>
          <w:p w14:paraId="68BC7613" w14:textId="77777777" w:rsidR="000A6EB5" w:rsidRPr="00747B8A" w:rsidRDefault="000A6EB5" w:rsidP="000A6EB5">
            <w:pPr>
              <w:spacing w:line="276" w:lineRule="auto"/>
              <w:ind w:left="109" w:right="108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Coerenza</w:t>
            </w:r>
            <w:r w:rsidRPr="00747B8A">
              <w:rPr>
                <w:rFonts w:ascii="Calibri" w:eastAsia="Times New Roman" w:hAnsi="Calibri" w:cs="Calibri"/>
                <w:spacing w:val="-7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con</w:t>
            </w:r>
            <w:r w:rsidRPr="00747B8A">
              <w:rPr>
                <w:rFonts w:ascii="Calibri" w:eastAsia="Times New Roman" w:hAnsi="Calibri" w:cs="Calibri"/>
                <w:spacing w:val="-6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gli</w:t>
            </w:r>
            <w:r w:rsidRPr="00747B8A">
              <w:rPr>
                <w:rFonts w:ascii="Calibri" w:eastAsia="Times New Roman" w:hAnsi="Calibri" w:cs="Calibri"/>
                <w:spacing w:val="-7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obiettivi,</w:t>
            </w:r>
            <w:r w:rsidRPr="00747B8A">
              <w:rPr>
                <w:rFonts w:ascii="Calibri" w:eastAsia="Times New Roman" w:hAnsi="Calibri" w:cs="Calibri"/>
                <w:spacing w:val="-6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di</w:t>
            </w:r>
            <w:r w:rsidRPr="00747B8A">
              <w:rPr>
                <w:rFonts w:ascii="Calibri" w:eastAsia="Times New Roman" w:hAnsi="Calibri" w:cs="Calibri"/>
                <w:spacing w:val="-7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cui</w:t>
            </w:r>
            <w:r w:rsidRPr="00747B8A">
              <w:rPr>
                <w:rFonts w:ascii="Calibri" w:eastAsia="Times New Roman" w:hAnsi="Calibri" w:cs="Calibri"/>
                <w:spacing w:val="-7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all’art.</w:t>
            </w:r>
            <w:r w:rsidRPr="00747B8A">
              <w:rPr>
                <w:rFonts w:ascii="Calibri" w:eastAsia="Times New Roman" w:hAnsi="Calibri" w:cs="Calibri"/>
                <w:spacing w:val="-6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2 dell’Atto di programmazione di conto capitale 2026 - 2028</w:t>
            </w:r>
          </w:p>
        </w:tc>
        <w:tc>
          <w:tcPr>
            <w:tcW w:w="5016" w:type="dxa"/>
          </w:tcPr>
          <w:p w14:paraId="210A9CBB" w14:textId="77777777" w:rsidR="000A6EB5" w:rsidRPr="00747B8A" w:rsidRDefault="000A6EB5" w:rsidP="00E31193">
            <w:pPr>
              <w:spacing w:line="252" w:lineRule="exact"/>
              <w:ind w:left="110" w:right="148"/>
              <w:rPr>
                <w:rFonts w:ascii="Calibri" w:eastAsia="Times New Roman" w:hAnsi="Calibri" w:cs="Calibri"/>
                <w:i/>
                <w:lang w:val="it-IT"/>
              </w:rPr>
            </w:pPr>
            <w:r w:rsidRPr="00747B8A">
              <w:rPr>
                <w:rFonts w:ascii="Calibri" w:eastAsia="Times New Roman" w:hAnsi="Calibri" w:cs="Calibri"/>
                <w:i/>
                <w:lang w:val="it-IT"/>
              </w:rPr>
              <w:t>Selezionare</w:t>
            </w:r>
            <w:r w:rsidRPr="00747B8A">
              <w:rPr>
                <w:rFonts w:ascii="Calibri" w:eastAsia="Times New Roman" w:hAnsi="Calibri" w:cs="Calibri"/>
                <w:i/>
                <w:spacing w:val="-5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lang w:val="it-IT"/>
              </w:rPr>
              <w:t>una</w:t>
            </w:r>
            <w:r w:rsidRPr="00747B8A">
              <w:rPr>
                <w:rFonts w:ascii="Calibri" w:eastAsia="Times New Roman" w:hAnsi="Calibri" w:cs="Calibri"/>
                <w:i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lang w:val="it-IT"/>
              </w:rPr>
              <w:t>o</w:t>
            </w:r>
            <w:r w:rsidRPr="00747B8A">
              <w:rPr>
                <w:rFonts w:ascii="Calibri" w:eastAsia="Times New Roman" w:hAnsi="Calibri" w:cs="Calibri"/>
                <w:i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lang w:val="it-IT"/>
              </w:rPr>
              <w:t>più</w:t>
            </w:r>
            <w:r w:rsidRPr="00747B8A">
              <w:rPr>
                <w:rFonts w:ascii="Calibri" w:eastAsia="Times New Roman" w:hAnsi="Calibri" w:cs="Calibri"/>
                <w:i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lang w:val="it-IT"/>
              </w:rPr>
              <w:t>delle</w:t>
            </w:r>
            <w:r w:rsidRPr="00747B8A">
              <w:rPr>
                <w:rFonts w:ascii="Calibri" w:eastAsia="Times New Roman" w:hAnsi="Calibri" w:cs="Calibri"/>
                <w:i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lang w:val="it-IT"/>
              </w:rPr>
              <w:t>seguenti</w:t>
            </w:r>
            <w:r w:rsidRPr="00747B8A">
              <w:rPr>
                <w:rFonts w:ascii="Calibri" w:eastAsia="Times New Roman" w:hAnsi="Calibri" w:cs="Calibri"/>
                <w:i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pacing w:val="-2"/>
                <w:lang w:val="it-IT"/>
              </w:rPr>
              <w:t>opzioni:</w:t>
            </w:r>
          </w:p>
          <w:p w14:paraId="2F2B8601" w14:textId="77777777" w:rsidR="000A6EB5" w:rsidRPr="00747B8A" w:rsidRDefault="000A6EB5" w:rsidP="00E31193">
            <w:pPr>
              <w:numPr>
                <w:ilvl w:val="0"/>
                <w:numId w:val="33"/>
              </w:numPr>
              <w:tabs>
                <w:tab w:val="left" w:pos="452"/>
                <w:tab w:val="left" w:pos="510"/>
              </w:tabs>
              <w:spacing w:before="165" w:line="273" w:lineRule="auto"/>
              <w:ind w:right="148"/>
              <w:jc w:val="both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valorizzazione</w:t>
            </w: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dei</w:t>
            </w: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territori</w:t>
            </w: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e</w:t>
            </w: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riequilibrio</w:t>
            </w: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dei</w:t>
            </w: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flussi: promuovere forme di turismo che valorizzino la destagionalizzazione, le aree meno note della Nazione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-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come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borghi,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aree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montane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ed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interne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e siti di interesse culturale e naturalistico - contribuendo a una distribuzione più equa dei flussi turistici sui territori e durante l’intero anno, al fine di incentivare impatti positivi sulle comunità locali a livello sociale, economico e culturale.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L’obiettivo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mira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anche</w:t>
            </w:r>
            <w:r w:rsidRPr="00747B8A">
              <w:rPr>
                <w:rFonts w:ascii="Calibri" w:eastAsia="Times New Roman" w:hAnsi="Calibri" w:cs="Calibri"/>
                <w:spacing w:val="-1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al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miglioramento delle</w:t>
            </w:r>
            <w:r w:rsidRPr="00747B8A">
              <w:rPr>
                <w:rFonts w:ascii="Calibri" w:eastAsia="Times New Roman" w:hAnsi="Calibri" w:cs="Calibri"/>
                <w:spacing w:val="-9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infrastrutture</w:t>
            </w:r>
            <w:r w:rsidRPr="00747B8A">
              <w:rPr>
                <w:rFonts w:ascii="Calibri" w:eastAsia="Times New Roman" w:hAnsi="Calibri" w:cs="Calibri"/>
                <w:spacing w:val="-9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e</w:t>
            </w:r>
            <w:r w:rsidRPr="00747B8A">
              <w:rPr>
                <w:rFonts w:ascii="Calibri" w:eastAsia="Times New Roman" w:hAnsi="Calibri" w:cs="Calibri"/>
                <w:spacing w:val="-9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dei</w:t>
            </w:r>
            <w:r w:rsidRPr="00747B8A">
              <w:rPr>
                <w:rFonts w:ascii="Calibri" w:eastAsia="Times New Roman" w:hAnsi="Calibri" w:cs="Calibri"/>
                <w:spacing w:val="-9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servizi</w:t>
            </w:r>
            <w:r w:rsidRPr="00747B8A">
              <w:rPr>
                <w:rFonts w:ascii="Calibri" w:eastAsia="Times New Roman" w:hAnsi="Calibri" w:cs="Calibri"/>
                <w:spacing w:val="-9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a</w:t>
            </w:r>
            <w:r w:rsidRPr="00747B8A">
              <w:rPr>
                <w:rFonts w:ascii="Calibri" w:eastAsia="Times New Roman" w:hAnsi="Calibri" w:cs="Calibri"/>
                <w:spacing w:val="-9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rete,</w:t>
            </w:r>
            <w:r w:rsidRPr="00747B8A">
              <w:rPr>
                <w:rFonts w:ascii="Calibri" w:eastAsia="Times New Roman" w:hAnsi="Calibri" w:cs="Calibri"/>
                <w:spacing w:val="-9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per</w:t>
            </w:r>
            <w:r w:rsidRPr="00747B8A">
              <w:rPr>
                <w:rFonts w:ascii="Calibri" w:eastAsia="Times New Roman" w:hAnsi="Calibri" w:cs="Calibri"/>
                <w:spacing w:val="-9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favorire forme di cooperazione locali e la realizzazione di un sistema turistico di destinazione;</w:t>
            </w:r>
          </w:p>
          <w:p w14:paraId="33C0A690" w14:textId="77777777" w:rsidR="000A6EB5" w:rsidRPr="00747B8A" w:rsidRDefault="000A6EB5" w:rsidP="00E31193">
            <w:pPr>
              <w:numPr>
                <w:ilvl w:val="0"/>
                <w:numId w:val="33"/>
              </w:numPr>
              <w:tabs>
                <w:tab w:val="left" w:pos="510"/>
                <w:tab w:val="left" w:pos="632"/>
              </w:tabs>
              <w:spacing w:before="135" w:line="273" w:lineRule="auto"/>
              <w:ind w:right="148"/>
              <w:jc w:val="both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innovazione e diversificazione dell’offerta turistica: rafforzare l’attrattività del sistema turistico italiano incrementando l’offerta di prodotti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tematici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e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promuovendo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l’innovazione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in settori chiave. In particolare, promuovere i percorsi turistici d’eccellenza ed il turismo d’impresa o industriale quale componente strategica dell’offerta turistica nazionale, attraverso iniziative volte alla fruizione del patrimonio industriale storico e contemporaneo e della</w:t>
            </w:r>
            <w:r w:rsidRPr="00747B8A">
              <w:rPr>
                <w:rFonts w:ascii="Calibri" w:eastAsia="Times New Roman" w:hAnsi="Calibri" w:cs="Calibri"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conoscenza</w:t>
            </w:r>
            <w:r w:rsidRPr="00747B8A">
              <w:rPr>
                <w:rFonts w:ascii="Calibri" w:eastAsia="Times New Roman" w:hAnsi="Calibri" w:cs="Calibri"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di</w:t>
            </w:r>
            <w:r w:rsidRPr="00747B8A">
              <w:rPr>
                <w:rFonts w:ascii="Calibri" w:eastAsia="Times New Roman" w:hAnsi="Calibri" w:cs="Calibri"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processi</w:t>
            </w:r>
            <w:r w:rsidRPr="00747B8A">
              <w:rPr>
                <w:rFonts w:ascii="Calibri" w:eastAsia="Times New Roman" w:hAnsi="Calibri" w:cs="Calibri"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produttivi,</w:t>
            </w:r>
            <w:r w:rsidRPr="00747B8A">
              <w:rPr>
                <w:rFonts w:ascii="Calibri" w:eastAsia="Times New Roman" w:hAnsi="Calibri" w:cs="Calibri"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filiere</w:t>
            </w:r>
            <w:r w:rsidRPr="00747B8A">
              <w:rPr>
                <w:rFonts w:ascii="Calibri" w:eastAsia="Times New Roman" w:hAnsi="Calibri" w:cs="Calibri"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 xml:space="preserve">del Made in </w:t>
            </w:r>
            <w:proofErr w:type="spellStart"/>
            <w:r w:rsidRPr="00747B8A">
              <w:rPr>
                <w:rFonts w:ascii="Calibri" w:eastAsia="Times New Roman" w:hAnsi="Calibri" w:cs="Calibri"/>
                <w:lang w:val="it-IT"/>
              </w:rPr>
              <w:t>Italy</w:t>
            </w:r>
            <w:proofErr w:type="spellEnd"/>
            <w:r w:rsidRPr="00747B8A">
              <w:rPr>
                <w:rFonts w:ascii="Calibri" w:eastAsia="Times New Roman" w:hAnsi="Calibri" w:cs="Calibri"/>
                <w:lang w:val="it-IT"/>
              </w:rPr>
              <w:t>, botteghe artigiane storiche, archivi e musei d’impresa. Tali interventi contribuiscono a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valorizzare</w:t>
            </w:r>
            <w:r w:rsidRPr="00747B8A">
              <w:rPr>
                <w:rFonts w:ascii="Calibri" w:eastAsia="Times New Roman" w:hAnsi="Calibri" w:cs="Calibri"/>
                <w:spacing w:val="-1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il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“saper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fare”</w:t>
            </w:r>
            <w:r w:rsidRPr="00747B8A">
              <w:rPr>
                <w:rFonts w:ascii="Calibri" w:eastAsia="Times New Roman" w:hAnsi="Calibri" w:cs="Calibri"/>
                <w:spacing w:val="-1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italiano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e</w:t>
            </w:r>
            <w:r w:rsidRPr="00747B8A">
              <w:rPr>
                <w:rFonts w:ascii="Calibri" w:eastAsia="Times New Roman" w:hAnsi="Calibri" w:cs="Calibri"/>
                <w:spacing w:val="-1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le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eccellenze produttive dei territori, a rafforzare l’identità culturale ed economica delle destinazioni, ad ampliare</w:t>
            </w:r>
            <w:r w:rsidRPr="00747B8A">
              <w:rPr>
                <w:rFonts w:ascii="Calibri" w:eastAsia="Times New Roman" w:hAnsi="Calibri" w:cs="Calibri"/>
                <w:spacing w:val="-1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l’offerta</w:t>
            </w:r>
            <w:r w:rsidRPr="00747B8A">
              <w:rPr>
                <w:rFonts w:ascii="Calibri" w:eastAsia="Times New Roman" w:hAnsi="Calibri" w:cs="Calibri"/>
                <w:spacing w:val="-1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turistica</w:t>
            </w:r>
            <w:r w:rsidRPr="00747B8A">
              <w:rPr>
                <w:rFonts w:ascii="Calibri" w:eastAsia="Times New Roman" w:hAnsi="Calibri" w:cs="Calibri"/>
                <w:spacing w:val="-1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in</w:t>
            </w:r>
            <w:r w:rsidRPr="00747B8A">
              <w:rPr>
                <w:rFonts w:ascii="Calibri" w:eastAsia="Times New Roman" w:hAnsi="Calibri" w:cs="Calibri"/>
                <w:spacing w:val="-1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chiave</w:t>
            </w:r>
            <w:r w:rsidRPr="00747B8A">
              <w:rPr>
                <w:rFonts w:ascii="Calibri" w:eastAsia="Times New Roman" w:hAnsi="Calibri" w:cs="Calibri"/>
                <w:spacing w:val="-1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esperienziale e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sostenibile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e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a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generare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flussi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turistici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in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 xml:space="preserve">periodi diversi dai picchi stagionali, favorendo la 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>destagionalizzazione;</w:t>
            </w:r>
          </w:p>
          <w:p w14:paraId="00C29FC2" w14:textId="77777777" w:rsidR="00E31193" w:rsidRPr="00747B8A" w:rsidRDefault="000A6EB5" w:rsidP="00E31193">
            <w:pPr>
              <w:numPr>
                <w:ilvl w:val="0"/>
                <w:numId w:val="33"/>
              </w:numPr>
              <w:tabs>
                <w:tab w:val="left" w:pos="510"/>
                <w:tab w:val="left" w:pos="632"/>
              </w:tabs>
              <w:spacing w:before="135" w:line="273" w:lineRule="auto"/>
              <w:ind w:right="148"/>
              <w:jc w:val="both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 xml:space="preserve">turismo sostenibile: qualificare l’offerta turistica </w:t>
            </w:r>
            <w:r w:rsidRPr="00747B8A">
              <w:rPr>
                <w:rFonts w:ascii="Calibri" w:eastAsia="Times New Roman" w:hAnsi="Calibri" w:cs="Calibri"/>
                <w:lang w:val="it-IT"/>
              </w:rPr>
              <w:lastRenderedPageBreak/>
              <w:t>relativa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ai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percorsi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e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alle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destinazioni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attraverso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il potenziamento</w:t>
            </w:r>
            <w:r w:rsidRPr="00747B8A">
              <w:rPr>
                <w:rFonts w:ascii="Calibri" w:eastAsia="Times New Roman" w:hAnsi="Calibri" w:cs="Calibri"/>
                <w:spacing w:val="-1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del</w:t>
            </w:r>
            <w:r w:rsidRPr="00747B8A">
              <w:rPr>
                <w:rFonts w:ascii="Calibri" w:eastAsia="Times New Roman" w:hAnsi="Calibri" w:cs="Calibri"/>
                <w:spacing w:val="-1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sistema</w:t>
            </w:r>
            <w:r w:rsidRPr="00747B8A">
              <w:rPr>
                <w:rFonts w:ascii="Calibri" w:eastAsia="Times New Roman" w:hAnsi="Calibri" w:cs="Calibri"/>
                <w:spacing w:val="-1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ricettivo</w:t>
            </w:r>
            <w:r w:rsidRPr="00747B8A">
              <w:rPr>
                <w:rFonts w:ascii="Calibri" w:eastAsia="Times New Roman" w:hAnsi="Calibri" w:cs="Calibri"/>
                <w:spacing w:val="-1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e</w:t>
            </w:r>
            <w:r w:rsidRPr="00747B8A">
              <w:rPr>
                <w:rFonts w:ascii="Calibri" w:eastAsia="Times New Roman" w:hAnsi="Calibri" w:cs="Calibri"/>
                <w:spacing w:val="-1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di</w:t>
            </w:r>
            <w:r w:rsidRPr="00747B8A">
              <w:rPr>
                <w:rFonts w:ascii="Calibri" w:eastAsia="Times New Roman" w:hAnsi="Calibri" w:cs="Calibri"/>
                <w:spacing w:val="-1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ristoro,</w:t>
            </w:r>
            <w:r w:rsidRPr="00747B8A">
              <w:rPr>
                <w:rFonts w:ascii="Calibri" w:eastAsia="Times New Roman" w:hAnsi="Calibri" w:cs="Calibri"/>
                <w:spacing w:val="-1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 xml:space="preserve">il 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>miglioramento</w:t>
            </w:r>
            <w:r w:rsidRPr="00747B8A">
              <w:rPr>
                <w:rFonts w:ascii="Calibri" w:eastAsia="Times New Roman" w:hAnsi="Calibri" w:cs="Calibri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>dell’intermodalità</w:t>
            </w:r>
            <w:r w:rsidRPr="00747B8A">
              <w:rPr>
                <w:rFonts w:ascii="Calibri" w:eastAsia="Times New Roman" w:hAnsi="Calibri" w:cs="Calibri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spacing w:val="-10"/>
                <w:lang w:val="it-IT"/>
              </w:rPr>
              <w:t xml:space="preserve">e </w:t>
            </w:r>
            <w:r w:rsidRPr="00747B8A">
              <w:rPr>
                <w:rFonts w:ascii="Calibri" w:eastAsia="Times New Roman" w:hAnsi="Calibri" w:cs="Calibri"/>
                <w:lang w:val="it-IT"/>
              </w:rPr>
              <w:t>dell’accessibilità, lo sviluppo di servizi turistici qualificati anche in termini di digitalizzazione, inclusione e sicurezza, informazione e orientamento, concentrando gli interventi su destinazioni</w:t>
            </w:r>
            <w:r w:rsidRPr="00747B8A">
              <w:rPr>
                <w:rFonts w:ascii="Calibri" w:eastAsia="Times New Roman" w:hAnsi="Calibri" w:cs="Calibri"/>
                <w:spacing w:val="40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e</w:t>
            </w:r>
            <w:r w:rsidRPr="00747B8A">
              <w:rPr>
                <w:rFonts w:ascii="Calibri" w:eastAsia="Times New Roman" w:hAnsi="Calibri" w:cs="Calibri"/>
                <w:spacing w:val="40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percorsi</w:t>
            </w:r>
            <w:r w:rsidRPr="00747B8A">
              <w:rPr>
                <w:rFonts w:ascii="Calibri" w:eastAsia="Times New Roman" w:hAnsi="Calibri" w:cs="Calibri"/>
                <w:spacing w:val="40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già</w:t>
            </w:r>
            <w:r w:rsidRPr="00747B8A">
              <w:rPr>
                <w:rFonts w:ascii="Calibri" w:eastAsia="Times New Roman" w:hAnsi="Calibri" w:cs="Calibri"/>
                <w:spacing w:val="40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strutturati</w:t>
            </w:r>
            <w:r w:rsidRPr="00747B8A">
              <w:rPr>
                <w:rFonts w:ascii="Calibri" w:eastAsia="Times New Roman" w:hAnsi="Calibri" w:cs="Calibri"/>
                <w:spacing w:val="40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anche</w:t>
            </w:r>
            <w:r w:rsidRPr="00747B8A">
              <w:rPr>
                <w:rFonts w:ascii="Calibri" w:eastAsia="Times New Roman" w:hAnsi="Calibri" w:cs="Calibri"/>
                <w:spacing w:val="40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 xml:space="preserve">dal punto di vista dell’organizzazione e della 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>governance;</w:t>
            </w:r>
          </w:p>
          <w:p w14:paraId="457786DB" w14:textId="77777777" w:rsidR="000A6EB5" w:rsidRPr="00747B8A" w:rsidRDefault="000A6EB5" w:rsidP="00E31193">
            <w:pPr>
              <w:numPr>
                <w:ilvl w:val="0"/>
                <w:numId w:val="33"/>
              </w:numPr>
              <w:tabs>
                <w:tab w:val="left" w:pos="510"/>
                <w:tab w:val="left" w:pos="632"/>
              </w:tabs>
              <w:spacing w:before="135" w:line="273" w:lineRule="auto"/>
              <w:ind w:right="148"/>
              <w:jc w:val="both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qualità, accessibilità e sicurezza dell’esperienza turistica: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garantire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un’offerta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turistica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accessibile, sicura e di qualità, in grado di soddisfare le esigenze</w:t>
            </w:r>
            <w:r w:rsidRPr="00747B8A">
              <w:rPr>
                <w:rFonts w:ascii="Calibri" w:eastAsia="Times New Roman" w:hAnsi="Calibri" w:cs="Calibri"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delle</w:t>
            </w:r>
            <w:r w:rsidRPr="00747B8A">
              <w:rPr>
                <w:rFonts w:ascii="Calibri" w:eastAsia="Times New Roman" w:hAnsi="Calibri" w:cs="Calibri"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diverse</w:t>
            </w:r>
            <w:r w:rsidRPr="00747B8A">
              <w:rPr>
                <w:rFonts w:ascii="Calibri" w:eastAsia="Times New Roman" w:hAnsi="Calibri" w:cs="Calibri"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tipologie</w:t>
            </w:r>
            <w:r w:rsidRPr="00747B8A">
              <w:rPr>
                <w:rFonts w:ascii="Calibri" w:eastAsia="Times New Roman" w:hAnsi="Calibri" w:cs="Calibri"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di</w:t>
            </w:r>
            <w:r w:rsidRPr="00747B8A">
              <w:rPr>
                <w:rFonts w:ascii="Calibri" w:eastAsia="Times New Roman" w:hAnsi="Calibri" w:cs="Calibri"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viaggiatori</w:t>
            </w:r>
            <w:r w:rsidRPr="00747B8A">
              <w:rPr>
                <w:rFonts w:ascii="Calibri" w:eastAsia="Times New Roman" w:hAnsi="Calibri" w:cs="Calibri"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e</w:t>
            </w:r>
            <w:r w:rsidRPr="00747B8A">
              <w:rPr>
                <w:rFonts w:ascii="Calibri" w:eastAsia="Times New Roman" w:hAnsi="Calibri" w:cs="Calibri"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di assicurare più elevati standard qualitativi. Sostenere azioni volte alla riduzione di ogni tipologia</w:t>
            </w:r>
            <w:r w:rsidRPr="00747B8A">
              <w:rPr>
                <w:rFonts w:ascii="Calibri" w:eastAsia="Times New Roman" w:hAnsi="Calibri" w:cs="Calibri"/>
                <w:spacing w:val="-1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di</w:t>
            </w:r>
            <w:r w:rsidRPr="00747B8A">
              <w:rPr>
                <w:rFonts w:ascii="Calibri" w:eastAsia="Times New Roman" w:hAnsi="Calibri" w:cs="Calibri"/>
                <w:spacing w:val="-1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barriera</w:t>
            </w:r>
            <w:r w:rsidRPr="00747B8A">
              <w:rPr>
                <w:rFonts w:ascii="Calibri" w:eastAsia="Times New Roman" w:hAnsi="Calibri" w:cs="Calibri"/>
                <w:spacing w:val="-1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per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l’accesso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a</w:t>
            </w:r>
            <w:r w:rsidRPr="00747B8A">
              <w:rPr>
                <w:rFonts w:ascii="Calibri" w:eastAsia="Times New Roman" w:hAnsi="Calibri" w:cs="Calibri"/>
                <w:spacing w:val="-1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infrastrutture</w:t>
            </w:r>
            <w:r w:rsidRPr="00747B8A">
              <w:rPr>
                <w:rFonts w:ascii="Calibri" w:eastAsia="Times New Roman" w:hAnsi="Calibri" w:cs="Calibri"/>
                <w:spacing w:val="-1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 xml:space="preserve">e servizi e all’adeguamento dell’offerta a bisogni 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>diversificati.</w:t>
            </w:r>
          </w:p>
        </w:tc>
      </w:tr>
      <w:tr w:rsidR="000A6EB5" w:rsidRPr="00747B8A" w14:paraId="0CDDA389" w14:textId="77777777" w:rsidTr="00E31193">
        <w:trPr>
          <w:trHeight w:val="530"/>
        </w:trPr>
        <w:tc>
          <w:tcPr>
            <w:tcW w:w="9638" w:type="dxa"/>
            <w:gridSpan w:val="3"/>
            <w:shd w:val="clear" w:color="auto" w:fill="2D73B4"/>
          </w:tcPr>
          <w:p w14:paraId="160304D9" w14:textId="77777777" w:rsidR="000A6EB5" w:rsidRPr="00747B8A" w:rsidRDefault="000A6EB5" w:rsidP="000A6EB5">
            <w:pPr>
              <w:spacing w:before="118"/>
              <w:ind w:left="11" w:right="1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color w:val="FFFFFF"/>
                <w:lang w:val="it-IT"/>
              </w:rPr>
              <w:lastRenderedPageBreak/>
              <w:t>AIUTI</w:t>
            </w:r>
            <w:r w:rsidRPr="00747B8A">
              <w:rPr>
                <w:rFonts w:ascii="Calibri" w:eastAsia="Times New Roman" w:hAnsi="Calibri" w:cs="Calibri"/>
                <w:b/>
                <w:color w:val="FFFFFF"/>
                <w:spacing w:val="-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color w:val="FFFFFF"/>
                <w:lang w:val="it-IT"/>
              </w:rPr>
              <w:t>DI</w:t>
            </w:r>
            <w:r w:rsidRPr="00747B8A">
              <w:rPr>
                <w:rFonts w:ascii="Calibri" w:eastAsia="Times New Roman" w:hAnsi="Calibri" w:cs="Calibri"/>
                <w:b/>
                <w:color w:val="FFFFFF"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color w:val="FFFFFF"/>
                <w:spacing w:val="-2"/>
                <w:lang w:val="it-IT"/>
              </w:rPr>
              <w:t>STATO</w:t>
            </w:r>
          </w:p>
        </w:tc>
      </w:tr>
      <w:tr w:rsidR="000A6EB5" w:rsidRPr="00747B8A" w14:paraId="5ED9CCB5" w14:textId="77777777" w:rsidTr="00E31193">
        <w:trPr>
          <w:trHeight w:val="907"/>
        </w:trPr>
        <w:tc>
          <w:tcPr>
            <w:tcW w:w="686" w:type="dxa"/>
          </w:tcPr>
          <w:p w14:paraId="2DD77787" w14:textId="77777777" w:rsidR="000A6EB5" w:rsidRPr="00747B8A" w:rsidRDefault="000A6EB5" w:rsidP="000A6EB5">
            <w:pPr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1</w:t>
            </w:r>
            <w:r w:rsidR="00E31193" w:rsidRPr="00747B8A">
              <w:rPr>
                <w:rFonts w:ascii="Calibri" w:eastAsia="Times New Roman" w:hAnsi="Calibri" w:cs="Calibri"/>
                <w:spacing w:val="-5"/>
                <w:lang w:val="it-IT"/>
              </w:rPr>
              <w:t>3</w:t>
            </w:r>
          </w:p>
        </w:tc>
        <w:tc>
          <w:tcPr>
            <w:tcW w:w="3936" w:type="dxa"/>
          </w:tcPr>
          <w:p w14:paraId="3E115371" w14:textId="77777777" w:rsidR="000A6EB5" w:rsidRPr="00747B8A" w:rsidRDefault="000A6EB5" w:rsidP="000A6EB5">
            <w:pPr>
              <w:spacing w:line="276" w:lineRule="auto"/>
              <w:ind w:left="109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L’intervento</w:t>
            </w:r>
            <w:r w:rsidRPr="00747B8A">
              <w:rPr>
                <w:rFonts w:ascii="Calibri" w:eastAsia="Times New Roman" w:hAnsi="Calibri" w:cs="Calibri"/>
                <w:spacing w:val="-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costituisce</w:t>
            </w:r>
            <w:r w:rsidRPr="00747B8A">
              <w:rPr>
                <w:rFonts w:ascii="Calibri" w:eastAsia="Times New Roman" w:hAnsi="Calibri" w:cs="Calibri"/>
                <w:spacing w:val="-9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aiuto</w:t>
            </w:r>
            <w:r w:rsidRPr="00747B8A">
              <w:rPr>
                <w:rFonts w:ascii="Calibri" w:eastAsia="Times New Roman" w:hAnsi="Calibri" w:cs="Calibri"/>
                <w:spacing w:val="-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di</w:t>
            </w:r>
            <w:r w:rsidRPr="00747B8A">
              <w:rPr>
                <w:rFonts w:ascii="Calibri" w:eastAsia="Times New Roman" w:hAnsi="Calibri" w:cs="Calibri"/>
                <w:spacing w:val="-9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Stato</w:t>
            </w:r>
            <w:r w:rsidRPr="00747B8A">
              <w:rPr>
                <w:rFonts w:ascii="Calibri" w:eastAsia="Times New Roman" w:hAnsi="Calibri" w:cs="Calibri"/>
                <w:spacing w:val="-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ai sensi degli artt. 107 e 108 TFUE?</w:t>
            </w:r>
          </w:p>
        </w:tc>
        <w:tc>
          <w:tcPr>
            <w:tcW w:w="5016" w:type="dxa"/>
          </w:tcPr>
          <w:p w14:paraId="39BAECA2" w14:textId="77777777" w:rsidR="000A6EB5" w:rsidRPr="00747B8A" w:rsidRDefault="000A6EB5" w:rsidP="000A6EB5">
            <w:pPr>
              <w:numPr>
                <w:ilvl w:val="0"/>
                <w:numId w:val="32"/>
              </w:numPr>
              <w:tabs>
                <w:tab w:val="left" w:pos="331"/>
              </w:tabs>
              <w:spacing w:line="259" w:lineRule="exact"/>
              <w:ind w:left="331" w:hanging="221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Sì</w:t>
            </w:r>
          </w:p>
          <w:p w14:paraId="5314C516" w14:textId="77777777" w:rsidR="000A6EB5" w:rsidRPr="00747B8A" w:rsidRDefault="000A6EB5" w:rsidP="000A6EB5">
            <w:pPr>
              <w:numPr>
                <w:ilvl w:val="0"/>
                <w:numId w:val="32"/>
              </w:numPr>
              <w:tabs>
                <w:tab w:val="left" w:pos="331"/>
              </w:tabs>
              <w:spacing w:before="157"/>
              <w:ind w:left="331" w:hanging="221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No</w:t>
            </w:r>
          </w:p>
        </w:tc>
      </w:tr>
      <w:tr w:rsidR="000A6EB5" w:rsidRPr="00747B8A" w14:paraId="48CD4913" w14:textId="77777777" w:rsidTr="00E31193">
        <w:trPr>
          <w:trHeight w:val="1930"/>
        </w:trPr>
        <w:tc>
          <w:tcPr>
            <w:tcW w:w="686" w:type="dxa"/>
          </w:tcPr>
          <w:p w14:paraId="648F3549" w14:textId="77777777" w:rsidR="000A6EB5" w:rsidRPr="00747B8A" w:rsidRDefault="000A6EB5" w:rsidP="000A6EB5">
            <w:pPr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1</w:t>
            </w:r>
            <w:r w:rsidR="00E31193" w:rsidRPr="00747B8A">
              <w:rPr>
                <w:rFonts w:ascii="Calibri" w:eastAsia="Times New Roman" w:hAnsi="Calibri" w:cs="Calibri"/>
                <w:spacing w:val="-5"/>
                <w:lang w:val="it-IT"/>
              </w:rPr>
              <w:t>4</w:t>
            </w:r>
          </w:p>
        </w:tc>
        <w:tc>
          <w:tcPr>
            <w:tcW w:w="3936" w:type="dxa"/>
          </w:tcPr>
          <w:p w14:paraId="64FC232F" w14:textId="77777777" w:rsidR="000A6EB5" w:rsidRPr="00747B8A" w:rsidRDefault="000A6EB5" w:rsidP="000A6EB5">
            <w:pPr>
              <w:ind w:left="109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Regime</w:t>
            </w:r>
            <w:r w:rsidRPr="00747B8A">
              <w:rPr>
                <w:rFonts w:ascii="Calibri" w:eastAsia="Times New Roman" w:hAnsi="Calibri" w:cs="Calibri"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di</w:t>
            </w:r>
            <w:r w:rsidRPr="00747B8A">
              <w:rPr>
                <w:rFonts w:ascii="Calibri" w:eastAsia="Times New Roman" w:hAnsi="Calibri" w:cs="Calibri"/>
                <w:spacing w:val="-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aiuto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 xml:space="preserve"> applicabile</w:t>
            </w:r>
          </w:p>
          <w:p w14:paraId="37DEB0F8" w14:textId="77777777" w:rsidR="000A6EB5" w:rsidRPr="00747B8A" w:rsidRDefault="000A6EB5" w:rsidP="000A6EB5">
            <w:pPr>
              <w:spacing w:before="65"/>
              <w:rPr>
                <w:rFonts w:ascii="Calibri" w:eastAsia="Times New Roman" w:hAnsi="Calibri" w:cs="Calibri"/>
                <w:b/>
                <w:i/>
                <w:lang w:val="it-IT"/>
              </w:rPr>
            </w:pPr>
          </w:p>
          <w:p w14:paraId="7537ED56" w14:textId="77777777" w:rsidR="000A6EB5" w:rsidRPr="00747B8A" w:rsidRDefault="000A6EB5" w:rsidP="000A6EB5">
            <w:pPr>
              <w:ind w:left="109"/>
              <w:rPr>
                <w:rFonts w:ascii="Calibri" w:eastAsia="Times New Roman" w:hAnsi="Calibri" w:cs="Calibri"/>
                <w:i/>
                <w:sz w:val="18"/>
                <w:lang w:val="it-IT"/>
              </w:rPr>
            </w:pP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(compilare</w:t>
            </w:r>
            <w:r w:rsidRPr="00747B8A">
              <w:rPr>
                <w:rFonts w:ascii="Calibri" w:eastAsia="Times New Roman" w:hAnsi="Calibri" w:cs="Calibri"/>
                <w:i/>
                <w:spacing w:val="-5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solo</w:t>
            </w:r>
            <w:r w:rsidRPr="00747B8A">
              <w:rPr>
                <w:rFonts w:ascii="Calibri" w:eastAsia="Times New Roman" w:hAnsi="Calibri" w:cs="Calibri"/>
                <w:i/>
                <w:spacing w:val="-2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se</w:t>
            </w:r>
            <w:r w:rsidRPr="00747B8A">
              <w:rPr>
                <w:rFonts w:ascii="Calibri" w:eastAsia="Times New Roman" w:hAnsi="Calibri" w:cs="Calibri"/>
                <w:i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risposta</w:t>
            </w:r>
            <w:r w:rsidRPr="00747B8A">
              <w:rPr>
                <w:rFonts w:ascii="Calibri" w:eastAsia="Times New Roman" w:hAnsi="Calibri" w:cs="Calibri"/>
                <w:i/>
                <w:spacing w:val="-2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“Sì”</w:t>
            </w:r>
            <w:r w:rsidRPr="00747B8A">
              <w:rPr>
                <w:rFonts w:ascii="Calibri" w:eastAsia="Times New Roman" w:hAnsi="Calibri" w:cs="Calibri"/>
                <w:i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alla</w:t>
            </w:r>
            <w:r w:rsidRPr="00747B8A">
              <w:rPr>
                <w:rFonts w:ascii="Calibri" w:eastAsia="Times New Roman" w:hAnsi="Calibri" w:cs="Calibri"/>
                <w:i/>
                <w:spacing w:val="-2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riga</w:t>
            </w:r>
            <w:r w:rsidRPr="00747B8A">
              <w:rPr>
                <w:rFonts w:ascii="Calibri" w:eastAsia="Times New Roman" w:hAnsi="Calibri" w:cs="Calibri"/>
                <w:i/>
                <w:spacing w:val="-2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pacing w:val="-5"/>
                <w:sz w:val="18"/>
                <w:lang w:val="it-IT"/>
              </w:rPr>
              <w:t>1</w:t>
            </w:r>
            <w:r w:rsidR="00E31193" w:rsidRPr="00747B8A">
              <w:rPr>
                <w:rFonts w:ascii="Calibri" w:eastAsia="Times New Roman" w:hAnsi="Calibri" w:cs="Calibri"/>
                <w:i/>
                <w:spacing w:val="-5"/>
                <w:sz w:val="18"/>
                <w:lang w:val="it-IT"/>
              </w:rPr>
              <w:t>3</w:t>
            </w:r>
            <w:r w:rsidRPr="00747B8A">
              <w:rPr>
                <w:rFonts w:ascii="Calibri" w:eastAsia="Times New Roman" w:hAnsi="Calibri" w:cs="Calibri"/>
                <w:i/>
                <w:spacing w:val="-5"/>
                <w:sz w:val="18"/>
                <w:lang w:val="it-IT"/>
              </w:rPr>
              <w:t>)</w:t>
            </w:r>
          </w:p>
        </w:tc>
        <w:tc>
          <w:tcPr>
            <w:tcW w:w="5016" w:type="dxa"/>
          </w:tcPr>
          <w:p w14:paraId="7D98F4E0" w14:textId="77777777" w:rsidR="000A6EB5" w:rsidRPr="00747B8A" w:rsidRDefault="000A6EB5" w:rsidP="000A6EB5">
            <w:pPr>
              <w:numPr>
                <w:ilvl w:val="0"/>
                <w:numId w:val="31"/>
              </w:numPr>
              <w:tabs>
                <w:tab w:val="left" w:pos="331"/>
              </w:tabs>
              <w:spacing w:line="259" w:lineRule="exact"/>
              <w:ind w:left="331" w:hanging="221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De</w:t>
            </w: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 xml:space="preserve"> </w:t>
            </w:r>
            <w:proofErr w:type="spellStart"/>
            <w:r w:rsidRPr="00747B8A">
              <w:rPr>
                <w:rFonts w:ascii="Calibri" w:eastAsia="Times New Roman" w:hAnsi="Calibri" w:cs="Calibri"/>
                <w:lang w:val="it-IT"/>
              </w:rPr>
              <w:t>minimis</w:t>
            </w:r>
            <w:proofErr w:type="spellEnd"/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–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Reg.</w:t>
            </w:r>
            <w:r w:rsidRPr="00747B8A">
              <w:rPr>
                <w:rFonts w:ascii="Calibri" w:eastAsia="Times New Roman" w:hAnsi="Calibri" w:cs="Calibri"/>
                <w:spacing w:val="-1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(UE)</w:t>
            </w:r>
            <w:r w:rsidRPr="00747B8A">
              <w:rPr>
                <w:rFonts w:ascii="Calibri" w:eastAsia="Times New Roman" w:hAnsi="Calibri" w:cs="Calibri"/>
                <w:spacing w:val="-1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>2023/2831</w:t>
            </w:r>
          </w:p>
          <w:p w14:paraId="6FF7204C" w14:textId="77777777" w:rsidR="000A6EB5" w:rsidRPr="00747B8A" w:rsidRDefault="000A6EB5" w:rsidP="000A6EB5">
            <w:pPr>
              <w:numPr>
                <w:ilvl w:val="0"/>
                <w:numId w:val="31"/>
              </w:numPr>
              <w:tabs>
                <w:tab w:val="left" w:pos="331"/>
                <w:tab w:val="left" w:pos="4205"/>
              </w:tabs>
              <w:spacing w:before="157" w:line="264" w:lineRule="auto"/>
              <w:ind w:right="564" w:firstLine="0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Esenzione</w:t>
            </w:r>
            <w:r w:rsidRPr="00747B8A">
              <w:rPr>
                <w:rFonts w:ascii="Calibri" w:eastAsia="Times New Roman" w:hAnsi="Calibri" w:cs="Calibri"/>
                <w:spacing w:val="-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per</w:t>
            </w:r>
            <w:r w:rsidRPr="00747B8A">
              <w:rPr>
                <w:rFonts w:ascii="Calibri" w:eastAsia="Times New Roman" w:hAnsi="Calibri" w:cs="Calibri"/>
                <w:spacing w:val="-7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categoria</w:t>
            </w:r>
            <w:r w:rsidRPr="00747B8A">
              <w:rPr>
                <w:rFonts w:ascii="Calibri" w:eastAsia="Times New Roman" w:hAnsi="Calibri" w:cs="Calibri"/>
                <w:spacing w:val="-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–</w:t>
            </w:r>
            <w:r w:rsidRPr="00747B8A">
              <w:rPr>
                <w:rFonts w:ascii="Calibri" w:eastAsia="Times New Roman" w:hAnsi="Calibri" w:cs="Calibri"/>
                <w:spacing w:val="-7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Reg.</w:t>
            </w:r>
            <w:r w:rsidRPr="00747B8A">
              <w:rPr>
                <w:rFonts w:ascii="Calibri" w:eastAsia="Times New Roman" w:hAnsi="Calibri" w:cs="Calibri"/>
                <w:spacing w:val="-7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(UE)</w:t>
            </w:r>
            <w:r w:rsidRPr="00747B8A">
              <w:rPr>
                <w:rFonts w:ascii="Calibri" w:eastAsia="Times New Roman" w:hAnsi="Calibri" w:cs="Calibri"/>
                <w:spacing w:val="-7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 xml:space="preserve">651/2014 (GBER), art. </w:t>
            </w:r>
            <w:r w:rsidRPr="00747B8A">
              <w:rPr>
                <w:rFonts w:ascii="Calibri" w:eastAsia="Times New Roman" w:hAnsi="Calibri" w:cs="Calibri"/>
                <w:u w:val="single"/>
                <w:lang w:val="it-IT"/>
              </w:rPr>
              <w:tab/>
            </w:r>
          </w:p>
          <w:p w14:paraId="769EE53D" w14:textId="77777777" w:rsidR="000A6EB5" w:rsidRPr="00747B8A" w:rsidRDefault="00000000" w:rsidP="000A6EB5">
            <w:pPr>
              <w:numPr>
                <w:ilvl w:val="0"/>
                <w:numId w:val="31"/>
              </w:numPr>
              <w:tabs>
                <w:tab w:val="left" w:pos="331"/>
              </w:tabs>
              <w:spacing w:before="140"/>
              <w:ind w:left="331" w:hanging="221"/>
              <w:rPr>
                <w:rFonts w:ascii="Calibri" w:eastAsia="Times New Roman" w:hAnsi="Calibri" w:cs="Calibri"/>
                <w:lang w:val="it-IT"/>
              </w:rPr>
            </w:pPr>
            <w:r>
              <w:pict w14:anchorId="7C966D9C">
                <v:group id="Group 4" o:spid="_x0000_s2058" style="position:absolute;left:0;text-align:left;margin-left:5.5pt;margin-top:34.25pt;width:159.5pt;height:.55pt;z-index:-251658240;mso-wrap-distance-left:0;mso-wrap-distance-right:0" coordsize="2025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">
                  <v:shape id="Graphic 5" o:spid="_x0000_s2059" style="position:absolute;top:34;width:20256;height:13;visibility:visible;mso-wrap-style:square;v-text-anchor:top" coordsize="2025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" path="m,l2025650,e" filled="f" strokeweight=".19328mm">
                    <v:path arrowok="t"/>
                  </v:shape>
                </v:group>
              </w:pict>
            </w:r>
            <w:r w:rsidR="000A6EB5" w:rsidRPr="00747B8A">
              <w:rPr>
                <w:rFonts w:ascii="Calibri" w:eastAsia="Times New Roman" w:hAnsi="Calibri" w:cs="Calibri"/>
                <w:lang w:val="it-IT"/>
              </w:rPr>
              <w:t>Regime</w:t>
            </w:r>
            <w:r w:rsidR="000A6EB5" w:rsidRPr="00747B8A">
              <w:rPr>
                <w:rFonts w:ascii="Calibri" w:eastAsia="Times New Roman" w:hAnsi="Calibri" w:cs="Calibri"/>
                <w:spacing w:val="-3"/>
                <w:lang w:val="it-IT"/>
              </w:rPr>
              <w:t xml:space="preserve"> </w:t>
            </w:r>
            <w:r w:rsidR="000A6EB5" w:rsidRPr="00747B8A">
              <w:rPr>
                <w:rFonts w:ascii="Calibri" w:eastAsia="Times New Roman" w:hAnsi="Calibri" w:cs="Calibri"/>
                <w:lang w:val="it-IT"/>
              </w:rPr>
              <w:t>notificato/approvato</w:t>
            </w:r>
            <w:r w:rsidR="000A6EB5" w:rsidRPr="00747B8A">
              <w:rPr>
                <w:rFonts w:ascii="Calibri" w:eastAsia="Times New Roman" w:hAnsi="Calibri" w:cs="Calibri"/>
                <w:spacing w:val="-2"/>
                <w:lang w:val="it-IT"/>
              </w:rPr>
              <w:t xml:space="preserve"> </w:t>
            </w:r>
            <w:r w:rsidR="000A6EB5" w:rsidRPr="00747B8A">
              <w:rPr>
                <w:rFonts w:ascii="Calibri" w:eastAsia="Times New Roman" w:hAnsi="Calibri" w:cs="Calibri"/>
                <w:lang w:val="it-IT"/>
              </w:rPr>
              <w:t>–</w:t>
            </w:r>
            <w:r w:rsidR="000A6EB5" w:rsidRPr="00747B8A">
              <w:rPr>
                <w:rFonts w:ascii="Calibri" w:eastAsia="Times New Roman" w:hAnsi="Calibri" w:cs="Calibri"/>
                <w:spacing w:val="-1"/>
                <w:lang w:val="it-IT"/>
              </w:rPr>
              <w:t xml:space="preserve"> </w:t>
            </w:r>
            <w:r w:rsidR="000A6EB5" w:rsidRPr="00747B8A">
              <w:rPr>
                <w:rFonts w:ascii="Calibri" w:eastAsia="Times New Roman" w:hAnsi="Calibri" w:cs="Calibri"/>
                <w:spacing w:val="-2"/>
                <w:lang w:val="it-IT"/>
              </w:rPr>
              <w:t>riferimento:</w:t>
            </w:r>
          </w:p>
        </w:tc>
      </w:tr>
      <w:tr w:rsidR="000A6EB5" w:rsidRPr="00747B8A" w14:paraId="2BF62A01" w14:textId="77777777" w:rsidTr="00E31193">
        <w:trPr>
          <w:trHeight w:val="1554"/>
        </w:trPr>
        <w:tc>
          <w:tcPr>
            <w:tcW w:w="686" w:type="dxa"/>
          </w:tcPr>
          <w:p w14:paraId="067937BF" w14:textId="77777777" w:rsidR="000A6EB5" w:rsidRPr="00747B8A" w:rsidRDefault="000A6EB5" w:rsidP="000A6EB5">
            <w:pPr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1</w:t>
            </w:r>
            <w:r w:rsidR="00E31193" w:rsidRPr="00747B8A">
              <w:rPr>
                <w:rFonts w:ascii="Calibri" w:eastAsia="Times New Roman" w:hAnsi="Calibri" w:cs="Calibri"/>
                <w:spacing w:val="-5"/>
                <w:lang w:val="it-IT"/>
              </w:rPr>
              <w:t>5</w:t>
            </w:r>
          </w:p>
        </w:tc>
        <w:tc>
          <w:tcPr>
            <w:tcW w:w="3936" w:type="dxa"/>
          </w:tcPr>
          <w:p w14:paraId="735C45B1" w14:textId="77777777" w:rsidR="000A6EB5" w:rsidRPr="00747B8A" w:rsidRDefault="000A6EB5" w:rsidP="000A6EB5">
            <w:pPr>
              <w:spacing w:line="276" w:lineRule="auto"/>
              <w:ind w:left="109" w:right="175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Importo</w:t>
            </w:r>
            <w:r w:rsidRPr="00747B8A">
              <w:rPr>
                <w:rFonts w:ascii="Calibri" w:eastAsia="Times New Roman" w:hAnsi="Calibri" w:cs="Calibri"/>
                <w:spacing w:val="-10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complessivo</w:t>
            </w:r>
            <w:r w:rsidRPr="00747B8A">
              <w:rPr>
                <w:rFonts w:ascii="Calibri" w:eastAsia="Times New Roman" w:hAnsi="Calibri" w:cs="Calibri"/>
                <w:spacing w:val="-10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degli</w:t>
            </w:r>
            <w:r w:rsidRPr="00747B8A">
              <w:rPr>
                <w:rFonts w:ascii="Calibri" w:eastAsia="Times New Roman" w:hAnsi="Calibri" w:cs="Calibri"/>
                <w:spacing w:val="-11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aiuti</w:t>
            </w:r>
            <w:r w:rsidRPr="00747B8A">
              <w:rPr>
                <w:rFonts w:ascii="Calibri" w:eastAsia="Times New Roman" w:hAnsi="Calibri" w:cs="Calibri"/>
                <w:spacing w:val="-11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 xml:space="preserve">de </w:t>
            </w:r>
            <w:proofErr w:type="spellStart"/>
            <w:r w:rsidRPr="00747B8A">
              <w:rPr>
                <w:rFonts w:ascii="Calibri" w:eastAsia="Times New Roman" w:hAnsi="Calibri" w:cs="Calibri"/>
                <w:lang w:val="it-IT"/>
              </w:rPr>
              <w:t>minimis</w:t>
            </w:r>
            <w:proofErr w:type="spellEnd"/>
            <w:r w:rsidRPr="00747B8A">
              <w:rPr>
                <w:rFonts w:ascii="Calibri" w:eastAsia="Times New Roman" w:hAnsi="Calibri" w:cs="Calibri"/>
                <w:lang w:val="it-IT"/>
              </w:rPr>
              <w:t xml:space="preserve"> ricevuti nel triennio di 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>riferimento</w:t>
            </w:r>
          </w:p>
          <w:p w14:paraId="35EA970E" w14:textId="77777777" w:rsidR="000A6EB5" w:rsidRPr="00747B8A" w:rsidRDefault="000A6EB5" w:rsidP="000A6EB5">
            <w:pPr>
              <w:spacing w:before="23"/>
              <w:rPr>
                <w:rFonts w:ascii="Calibri" w:eastAsia="Times New Roman" w:hAnsi="Calibri" w:cs="Calibri"/>
                <w:b/>
                <w:i/>
                <w:lang w:val="it-IT"/>
              </w:rPr>
            </w:pPr>
          </w:p>
          <w:p w14:paraId="03B1C264" w14:textId="77777777" w:rsidR="000A6EB5" w:rsidRPr="00747B8A" w:rsidRDefault="000A6EB5" w:rsidP="000A6EB5">
            <w:pPr>
              <w:ind w:left="109"/>
              <w:rPr>
                <w:rFonts w:ascii="Calibri" w:eastAsia="Times New Roman" w:hAnsi="Calibri" w:cs="Calibri"/>
                <w:i/>
                <w:sz w:val="18"/>
                <w:lang w:val="it-IT"/>
              </w:rPr>
            </w:pP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(compilare</w:t>
            </w:r>
            <w:r w:rsidRPr="00747B8A">
              <w:rPr>
                <w:rFonts w:ascii="Calibri" w:eastAsia="Times New Roman" w:hAnsi="Calibri" w:cs="Calibri"/>
                <w:i/>
                <w:spacing w:val="-5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solo</w:t>
            </w:r>
            <w:r w:rsidRPr="00747B8A">
              <w:rPr>
                <w:rFonts w:ascii="Calibri" w:eastAsia="Times New Roman" w:hAnsi="Calibri" w:cs="Calibri"/>
                <w:i/>
                <w:spacing w:val="-4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se</w:t>
            </w:r>
            <w:r w:rsidRPr="00747B8A">
              <w:rPr>
                <w:rFonts w:ascii="Calibri" w:eastAsia="Times New Roman" w:hAnsi="Calibri" w:cs="Calibri"/>
                <w:i/>
                <w:spacing w:val="-4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applicabile</w:t>
            </w:r>
            <w:r w:rsidRPr="00747B8A">
              <w:rPr>
                <w:rFonts w:ascii="Calibri" w:eastAsia="Times New Roman" w:hAnsi="Calibri" w:cs="Calibri"/>
                <w:i/>
                <w:spacing w:val="-4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il</w:t>
            </w:r>
            <w:r w:rsidRPr="00747B8A">
              <w:rPr>
                <w:rFonts w:ascii="Calibri" w:eastAsia="Times New Roman" w:hAnsi="Calibri" w:cs="Calibri"/>
                <w:i/>
                <w:spacing w:val="-5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Reg.</w:t>
            </w:r>
            <w:r w:rsidRPr="00747B8A">
              <w:rPr>
                <w:rFonts w:ascii="Calibri" w:eastAsia="Times New Roman" w:hAnsi="Calibri" w:cs="Calibri"/>
                <w:i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pacing w:val="-2"/>
                <w:sz w:val="18"/>
                <w:lang w:val="it-IT"/>
              </w:rPr>
              <w:t>2023/2831)</w:t>
            </w:r>
          </w:p>
        </w:tc>
        <w:tc>
          <w:tcPr>
            <w:tcW w:w="5016" w:type="dxa"/>
          </w:tcPr>
          <w:p w14:paraId="557B22AF" w14:textId="77777777" w:rsidR="000A6EB5" w:rsidRPr="00747B8A" w:rsidRDefault="000A6EB5" w:rsidP="000A6EB5">
            <w:pPr>
              <w:spacing w:before="7"/>
              <w:rPr>
                <w:rFonts w:ascii="Calibri" w:eastAsia="Times New Roman" w:hAnsi="Calibri" w:cs="Calibri"/>
                <w:b/>
                <w:i/>
                <w:lang w:val="it-IT"/>
              </w:rPr>
            </w:pPr>
          </w:p>
          <w:p w14:paraId="6FEE81CB" w14:textId="77777777" w:rsidR="000A6EB5" w:rsidRPr="00747B8A" w:rsidRDefault="000A6EB5" w:rsidP="000A6EB5">
            <w:pPr>
              <w:tabs>
                <w:tab w:val="left" w:pos="2207"/>
              </w:tabs>
              <w:spacing w:line="276" w:lineRule="auto"/>
              <w:ind w:left="110" w:right="99"/>
              <w:jc w:val="both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 xml:space="preserve">€ </w:t>
            </w:r>
            <w:r w:rsidRPr="00747B8A">
              <w:rPr>
                <w:rFonts w:ascii="Calibri" w:eastAsia="Times New Roman" w:hAnsi="Calibri" w:cs="Calibri"/>
                <w:u w:val="single"/>
                <w:lang w:val="it-IT"/>
              </w:rPr>
              <w:tab/>
            </w:r>
            <w:r w:rsidRPr="00747B8A">
              <w:rPr>
                <w:rFonts w:ascii="Calibri" w:eastAsia="Times New Roman" w:hAnsi="Calibri" w:cs="Calibri"/>
                <w:lang w:val="it-IT"/>
              </w:rPr>
              <w:t>– Dichiarazione che l’importo totale, incluso il contributo richiesto, non supera la soglia di € 300.000 nel triennio di riferimento</w:t>
            </w:r>
          </w:p>
        </w:tc>
      </w:tr>
      <w:tr w:rsidR="000A6EB5" w:rsidRPr="00747B8A" w14:paraId="76649037" w14:textId="77777777" w:rsidTr="00E31193">
        <w:trPr>
          <w:trHeight w:val="964"/>
        </w:trPr>
        <w:tc>
          <w:tcPr>
            <w:tcW w:w="686" w:type="dxa"/>
          </w:tcPr>
          <w:p w14:paraId="1DB63983" w14:textId="77777777" w:rsidR="000A6EB5" w:rsidRPr="00747B8A" w:rsidRDefault="000A6EB5" w:rsidP="000A6EB5">
            <w:pPr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1</w:t>
            </w:r>
            <w:r w:rsidR="00E31193" w:rsidRPr="00747B8A">
              <w:rPr>
                <w:rFonts w:ascii="Calibri" w:eastAsia="Times New Roman" w:hAnsi="Calibri" w:cs="Calibri"/>
                <w:spacing w:val="-5"/>
                <w:lang w:val="it-IT"/>
              </w:rPr>
              <w:t>6</w:t>
            </w:r>
          </w:p>
        </w:tc>
        <w:tc>
          <w:tcPr>
            <w:tcW w:w="3936" w:type="dxa"/>
          </w:tcPr>
          <w:p w14:paraId="72C92590" w14:textId="77777777" w:rsidR="000A6EB5" w:rsidRPr="00747B8A" w:rsidRDefault="000A6EB5" w:rsidP="000A6EB5">
            <w:pPr>
              <w:spacing w:line="276" w:lineRule="auto"/>
              <w:ind w:left="109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Riferimento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all’iscrizione</w:t>
            </w:r>
            <w:r w:rsidRPr="00747B8A">
              <w:rPr>
                <w:rFonts w:ascii="Calibri" w:eastAsia="Times New Roman" w:hAnsi="Calibri" w:cs="Calibri"/>
                <w:spacing w:val="-14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nel</w:t>
            </w:r>
            <w:r w:rsidRPr="00747B8A">
              <w:rPr>
                <w:rFonts w:ascii="Calibri" w:eastAsia="Times New Roman" w:hAnsi="Calibri" w:cs="Calibri"/>
                <w:spacing w:val="-1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lang w:val="it-IT"/>
              </w:rPr>
              <w:t>Registro Nazionale Aiuti di Stato (RNA)</w:t>
            </w:r>
          </w:p>
          <w:p w14:paraId="29B2F063" w14:textId="77777777" w:rsidR="000A6EB5" w:rsidRPr="00747B8A" w:rsidRDefault="000A6EB5" w:rsidP="000A6EB5">
            <w:pPr>
              <w:ind w:left="109"/>
              <w:rPr>
                <w:rFonts w:ascii="Calibri" w:eastAsia="Times New Roman" w:hAnsi="Calibri" w:cs="Calibri"/>
                <w:i/>
                <w:sz w:val="18"/>
                <w:lang w:val="it-IT"/>
              </w:rPr>
            </w:pP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(ove</w:t>
            </w:r>
            <w:r w:rsidRPr="00747B8A">
              <w:rPr>
                <w:rFonts w:ascii="Calibri" w:eastAsia="Times New Roman" w:hAnsi="Calibri" w:cs="Calibri"/>
                <w:i/>
                <w:spacing w:val="-5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già</w:t>
            </w:r>
            <w:r w:rsidRPr="00747B8A">
              <w:rPr>
                <w:rFonts w:ascii="Calibri" w:eastAsia="Times New Roman" w:hAnsi="Calibri" w:cs="Calibri"/>
                <w:i/>
                <w:spacing w:val="-1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pacing w:val="-2"/>
                <w:sz w:val="18"/>
                <w:lang w:val="it-IT"/>
              </w:rPr>
              <w:t>avvenuta)</w:t>
            </w:r>
          </w:p>
        </w:tc>
        <w:tc>
          <w:tcPr>
            <w:tcW w:w="5016" w:type="dxa"/>
          </w:tcPr>
          <w:p w14:paraId="50BCCF2B" w14:textId="77777777" w:rsidR="000A6EB5" w:rsidRPr="00747B8A" w:rsidRDefault="000A6EB5" w:rsidP="000A6EB5">
            <w:pPr>
              <w:tabs>
                <w:tab w:val="left" w:pos="4265"/>
              </w:tabs>
              <w:ind w:left="110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 xml:space="preserve">Numero RNA: </w:t>
            </w:r>
            <w:r w:rsidRPr="00747B8A">
              <w:rPr>
                <w:rFonts w:ascii="Calibri" w:eastAsia="Times New Roman" w:hAnsi="Calibri" w:cs="Calibri"/>
                <w:u w:val="single"/>
                <w:lang w:val="it-IT"/>
              </w:rPr>
              <w:tab/>
            </w:r>
          </w:p>
        </w:tc>
      </w:tr>
    </w:tbl>
    <w:p w14:paraId="6ABF38ED" w14:textId="0E2EDC95" w:rsidR="00891B28" w:rsidRDefault="00891B28" w:rsidP="000A6EB5">
      <w:pPr>
        <w:widowControl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</w:rPr>
      </w:pPr>
    </w:p>
    <w:p w14:paraId="36D0F421" w14:textId="77777777" w:rsidR="00891B28" w:rsidRDefault="00891B28">
      <w:pPr>
        <w:rPr>
          <w:rFonts w:ascii="Calibri" w:eastAsia="Times New Roman" w:hAnsi="Calibri" w:cs="Calibri"/>
          <w:kern w:val="0"/>
          <w:sz w:val="22"/>
          <w:szCs w:val="22"/>
        </w:rPr>
      </w:pPr>
      <w:r>
        <w:rPr>
          <w:rFonts w:ascii="Calibri" w:eastAsia="Times New Roman" w:hAnsi="Calibri" w:cs="Calibri"/>
          <w:kern w:val="0"/>
          <w:sz w:val="22"/>
          <w:szCs w:val="22"/>
        </w:rPr>
        <w:br w:type="page"/>
      </w:r>
    </w:p>
    <w:p w14:paraId="3B52FDAF" w14:textId="77777777" w:rsidR="000A6EB5" w:rsidRPr="00747B8A" w:rsidRDefault="000A6EB5" w:rsidP="000A6EB5">
      <w:pPr>
        <w:widowControl w:val="0"/>
        <w:tabs>
          <w:tab w:val="left" w:pos="2070"/>
        </w:tabs>
        <w:autoSpaceDE w:val="0"/>
        <w:autoSpaceDN w:val="0"/>
        <w:rPr>
          <w:rFonts w:ascii="Calibri" w:eastAsia="Times New Roman" w:hAnsi="Calibri" w:cs="Calibri"/>
          <w:b/>
          <w:i/>
          <w:kern w:val="0"/>
          <w:sz w:val="5"/>
          <w:szCs w:val="22"/>
        </w:rPr>
      </w:pPr>
      <w:r w:rsidRPr="00747B8A">
        <w:rPr>
          <w:rFonts w:ascii="Calibri" w:eastAsia="Times New Roman" w:hAnsi="Calibri" w:cs="Calibri"/>
          <w:i/>
          <w:spacing w:val="-2"/>
          <w:kern w:val="0"/>
          <w:sz w:val="18"/>
          <w:szCs w:val="22"/>
        </w:rPr>
        <w:lastRenderedPageBreak/>
        <w:tab/>
      </w:r>
    </w:p>
    <w:tbl>
      <w:tblPr>
        <w:tblStyle w:val="TableNormal"/>
        <w:tblW w:w="963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66"/>
        <w:gridCol w:w="318"/>
        <w:gridCol w:w="386"/>
        <w:gridCol w:w="256"/>
        <w:gridCol w:w="128"/>
        <w:gridCol w:w="386"/>
        <w:gridCol w:w="386"/>
        <w:gridCol w:w="282"/>
        <w:gridCol w:w="104"/>
        <w:gridCol w:w="384"/>
        <w:gridCol w:w="384"/>
        <w:gridCol w:w="351"/>
        <w:gridCol w:w="419"/>
        <w:gridCol w:w="386"/>
        <w:gridCol w:w="382"/>
        <w:gridCol w:w="386"/>
        <w:gridCol w:w="386"/>
        <w:gridCol w:w="384"/>
        <w:gridCol w:w="386"/>
        <w:gridCol w:w="386"/>
        <w:gridCol w:w="392"/>
        <w:gridCol w:w="384"/>
        <w:gridCol w:w="970"/>
      </w:tblGrid>
      <w:tr w:rsidR="000A6EB5" w:rsidRPr="00747B8A" w14:paraId="622ED360" w14:textId="77777777" w:rsidTr="00E31193">
        <w:trPr>
          <w:trHeight w:val="410"/>
        </w:trPr>
        <w:tc>
          <w:tcPr>
            <w:tcW w:w="9638" w:type="dxa"/>
            <w:gridSpan w:val="24"/>
            <w:shd w:val="clear" w:color="auto" w:fill="2D73B4"/>
            <w:vAlign w:val="center"/>
          </w:tcPr>
          <w:p w14:paraId="79DB03D4" w14:textId="77777777" w:rsidR="000A6EB5" w:rsidRPr="00747B8A" w:rsidRDefault="000A6EB5" w:rsidP="000A6EB5">
            <w:pPr>
              <w:spacing w:line="252" w:lineRule="exact"/>
              <w:ind w:left="11" w:right="2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color w:val="FFFFFF"/>
                <w:lang w:val="it-IT"/>
              </w:rPr>
              <w:t>CRONOPROGRAMMA</w:t>
            </w:r>
            <w:r w:rsidRPr="00747B8A">
              <w:rPr>
                <w:rFonts w:ascii="Calibri" w:eastAsia="Times New Roman" w:hAnsi="Calibri" w:cs="Calibri"/>
                <w:b/>
                <w:color w:val="FFFFFF"/>
                <w:spacing w:val="-1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color w:val="FFFFFF"/>
                <w:spacing w:val="-2"/>
                <w:lang w:val="it-IT"/>
              </w:rPr>
              <w:t>PROCEDURALE</w:t>
            </w:r>
          </w:p>
        </w:tc>
      </w:tr>
      <w:tr w:rsidR="000A6EB5" w:rsidRPr="00747B8A" w14:paraId="6B41BA78" w14:textId="77777777" w:rsidTr="00E31193">
        <w:trPr>
          <w:trHeight w:val="545"/>
        </w:trPr>
        <w:tc>
          <w:tcPr>
            <w:tcW w:w="1412" w:type="dxa"/>
            <w:gridSpan w:val="2"/>
            <w:vMerge w:val="restart"/>
            <w:shd w:val="clear" w:color="auto" w:fill="E4E4E4"/>
            <w:vAlign w:val="center"/>
          </w:tcPr>
          <w:p w14:paraId="396FF15A" w14:textId="77777777" w:rsidR="000A6EB5" w:rsidRPr="00747B8A" w:rsidRDefault="000A6EB5" w:rsidP="00E31193">
            <w:pPr>
              <w:ind w:left="109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2"/>
                <w:sz w:val="20"/>
                <w:szCs w:val="20"/>
                <w:lang w:val="it-IT"/>
              </w:rPr>
              <w:t>Fasi/tempo</w:t>
            </w:r>
          </w:p>
        </w:tc>
        <w:tc>
          <w:tcPr>
            <w:tcW w:w="2246" w:type="dxa"/>
            <w:gridSpan w:val="8"/>
            <w:shd w:val="clear" w:color="auto" w:fill="E4E4E4"/>
          </w:tcPr>
          <w:p w14:paraId="168ADD9E" w14:textId="77777777" w:rsidR="000A6EB5" w:rsidRPr="00747B8A" w:rsidRDefault="000A6EB5" w:rsidP="000A6EB5">
            <w:pPr>
              <w:spacing w:before="170"/>
              <w:ind w:left="732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  <w:t xml:space="preserve">Anno </w:t>
            </w:r>
            <w:r w:rsidRPr="00747B8A">
              <w:rPr>
                <w:rFonts w:ascii="Calibri" w:eastAsia="Times New Roman" w:hAnsi="Calibri" w:cs="Calibri"/>
                <w:b/>
                <w:spacing w:val="-4"/>
                <w:sz w:val="20"/>
                <w:szCs w:val="20"/>
                <w:lang w:val="it-IT"/>
              </w:rPr>
              <w:t>2026</w:t>
            </w:r>
          </w:p>
        </w:tc>
        <w:tc>
          <w:tcPr>
            <w:tcW w:w="2306" w:type="dxa"/>
            <w:gridSpan w:val="6"/>
            <w:shd w:val="clear" w:color="auto" w:fill="E4E4E4"/>
          </w:tcPr>
          <w:p w14:paraId="6864BAA8" w14:textId="77777777" w:rsidR="000A6EB5" w:rsidRPr="00747B8A" w:rsidRDefault="000A6EB5" w:rsidP="000A6EB5">
            <w:pPr>
              <w:spacing w:before="170"/>
              <w:ind w:left="727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  <w:t>Anno</w:t>
            </w:r>
            <w:r w:rsidRPr="00747B8A">
              <w:rPr>
                <w:rFonts w:ascii="Calibri" w:eastAsia="Times New Roman" w:hAnsi="Calibri" w:cs="Calibri"/>
                <w:b/>
                <w:spacing w:val="40"/>
                <w:sz w:val="20"/>
                <w:szCs w:val="20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pacing w:val="-4"/>
                <w:sz w:val="20"/>
                <w:szCs w:val="20"/>
                <w:lang w:val="it-IT"/>
              </w:rPr>
              <w:t>2027</w:t>
            </w:r>
          </w:p>
        </w:tc>
        <w:tc>
          <w:tcPr>
            <w:tcW w:w="2320" w:type="dxa"/>
            <w:gridSpan w:val="6"/>
            <w:shd w:val="clear" w:color="auto" w:fill="E4E4E4"/>
          </w:tcPr>
          <w:p w14:paraId="7B59AB13" w14:textId="77777777" w:rsidR="000A6EB5" w:rsidRPr="00747B8A" w:rsidRDefault="000A6EB5" w:rsidP="000A6EB5">
            <w:pPr>
              <w:spacing w:before="170"/>
              <w:ind w:left="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  <w:t xml:space="preserve">Anno </w:t>
            </w:r>
            <w:r w:rsidRPr="00747B8A">
              <w:rPr>
                <w:rFonts w:ascii="Calibri" w:eastAsia="Times New Roman" w:hAnsi="Calibri" w:cs="Calibri"/>
                <w:b/>
                <w:spacing w:val="-4"/>
                <w:sz w:val="20"/>
                <w:szCs w:val="20"/>
                <w:lang w:val="it-IT"/>
              </w:rPr>
              <w:t>2028</w:t>
            </w:r>
          </w:p>
        </w:tc>
        <w:tc>
          <w:tcPr>
            <w:tcW w:w="1354" w:type="dxa"/>
            <w:gridSpan w:val="2"/>
            <w:shd w:val="clear" w:color="auto" w:fill="E4E4E4"/>
          </w:tcPr>
          <w:p w14:paraId="3A04F542" w14:textId="77777777" w:rsidR="000A6EB5" w:rsidRPr="00747B8A" w:rsidRDefault="000A6EB5" w:rsidP="000A6EB5">
            <w:pPr>
              <w:spacing w:before="170"/>
              <w:ind w:left="310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  <w:t xml:space="preserve">Anno </w:t>
            </w:r>
            <w:r w:rsidRPr="00747B8A">
              <w:rPr>
                <w:rFonts w:ascii="Calibri" w:eastAsia="Times New Roman" w:hAnsi="Calibri" w:cs="Calibri"/>
                <w:b/>
                <w:spacing w:val="-4"/>
                <w:sz w:val="20"/>
                <w:szCs w:val="20"/>
                <w:lang w:val="it-IT"/>
              </w:rPr>
              <w:t>2029</w:t>
            </w:r>
          </w:p>
        </w:tc>
      </w:tr>
      <w:tr w:rsidR="000A6EB5" w:rsidRPr="00747B8A" w14:paraId="4AB3BEB7" w14:textId="77777777" w:rsidTr="00E31193">
        <w:trPr>
          <w:trHeight w:val="444"/>
        </w:trPr>
        <w:tc>
          <w:tcPr>
            <w:tcW w:w="1412" w:type="dxa"/>
            <w:gridSpan w:val="2"/>
            <w:vMerge/>
            <w:tcBorders>
              <w:top w:val="nil"/>
            </w:tcBorders>
            <w:shd w:val="clear" w:color="auto" w:fill="E4E4E4"/>
          </w:tcPr>
          <w:p w14:paraId="539B7119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318" w:type="dxa"/>
            <w:shd w:val="clear" w:color="auto" w:fill="F1F1F1"/>
          </w:tcPr>
          <w:p w14:paraId="0D4EAE51" w14:textId="77777777" w:rsidR="000A6EB5" w:rsidRPr="00747B8A" w:rsidRDefault="000A6EB5" w:rsidP="000A6EB5">
            <w:pPr>
              <w:spacing w:before="130"/>
              <w:ind w:left="14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10"/>
                <w:sz w:val="20"/>
                <w:szCs w:val="20"/>
                <w:lang w:val="it-IT"/>
              </w:rPr>
              <w:t>I</w:t>
            </w:r>
          </w:p>
        </w:tc>
        <w:tc>
          <w:tcPr>
            <w:tcW w:w="386" w:type="dxa"/>
            <w:shd w:val="clear" w:color="auto" w:fill="F1F1F1"/>
          </w:tcPr>
          <w:p w14:paraId="1E8211ED" w14:textId="77777777" w:rsidR="000A6EB5" w:rsidRPr="00747B8A" w:rsidRDefault="000A6EB5" w:rsidP="000A6EB5">
            <w:pPr>
              <w:spacing w:before="130"/>
              <w:ind w:left="14" w:right="2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5"/>
                <w:sz w:val="20"/>
                <w:szCs w:val="20"/>
                <w:lang w:val="it-IT"/>
              </w:rPr>
              <w:t>II</w:t>
            </w:r>
          </w:p>
        </w:tc>
        <w:tc>
          <w:tcPr>
            <w:tcW w:w="384" w:type="dxa"/>
            <w:gridSpan w:val="2"/>
            <w:shd w:val="clear" w:color="auto" w:fill="F1F1F1"/>
          </w:tcPr>
          <w:p w14:paraId="7EF662EC" w14:textId="77777777" w:rsidR="000A6EB5" w:rsidRPr="00747B8A" w:rsidRDefault="000A6EB5" w:rsidP="000A6EB5">
            <w:pPr>
              <w:spacing w:before="130"/>
              <w:ind w:left="111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5"/>
                <w:sz w:val="20"/>
                <w:szCs w:val="20"/>
                <w:lang w:val="it-IT"/>
              </w:rPr>
              <w:t>III</w:t>
            </w:r>
          </w:p>
        </w:tc>
        <w:tc>
          <w:tcPr>
            <w:tcW w:w="386" w:type="dxa"/>
            <w:shd w:val="clear" w:color="auto" w:fill="F1F1F1"/>
          </w:tcPr>
          <w:p w14:paraId="4D3DEFEB" w14:textId="77777777" w:rsidR="000A6EB5" w:rsidRPr="00747B8A" w:rsidRDefault="000A6EB5" w:rsidP="000A6EB5">
            <w:pPr>
              <w:spacing w:before="130"/>
              <w:ind w:left="116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5"/>
                <w:sz w:val="20"/>
                <w:szCs w:val="20"/>
                <w:lang w:val="it-IT"/>
              </w:rPr>
              <w:t>IV</w:t>
            </w:r>
          </w:p>
        </w:tc>
        <w:tc>
          <w:tcPr>
            <w:tcW w:w="386" w:type="dxa"/>
            <w:shd w:val="clear" w:color="auto" w:fill="F1F1F1"/>
          </w:tcPr>
          <w:p w14:paraId="5C29F1B2" w14:textId="77777777" w:rsidR="000A6EB5" w:rsidRPr="00747B8A" w:rsidRDefault="000A6EB5" w:rsidP="000A6EB5">
            <w:pPr>
              <w:spacing w:before="130"/>
              <w:ind w:left="14" w:right="1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10"/>
                <w:sz w:val="20"/>
                <w:szCs w:val="20"/>
                <w:lang w:val="it-IT"/>
              </w:rPr>
              <w:t>V</w:t>
            </w:r>
          </w:p>
        </w:tc>
        <w:tc>
          <w:tcPr>
            <w:tcW w:w="386" w:type="dxa"/>
            <w:gridSpan w:val="2"/>
            <w:shd w:val="clear" w:color="auto" w:fill="F1F1F1"/>
          </w:tcPr>
          <w:p w14:paraId="502A2602" w14:textId="77777777" w:rsidR="000A6EB5" w:rsidRPr="00747B8A" w:rsidRDefault="000A6EB5" w:rsidP="000A6EB5">
            <w:pPr>
              <w:spacing w:before="130"/>
              <w:ind w:left="115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5"/>
                <w:sz w:val="20"/>
                <w:szCs w:val="20"/>
                <w:lang w:val="it-IT"/>
              </w:rPr>
              <w:t>VI</w:t>
            </w:r>
          </w:p>
        </w:tc>
        <w:tc>
          <w:tcPr>
            <w:tcW w:w="384" w:type="dxa"/>
            <w:shd w:val="clear" w:color="auto" w:fill="F1F1F1"/>
          </w:tcPr>
          <w:p w14:paraId="7C010D97" w14:textId="77777777" w:rsidR="000A6EB5" w:rsidRPr="00747B8A" w:rsidRDefault="000A6EB5" w:rsidP="000A6EB5">
            <w:pPr>
              <w:spacing w:before="130"/>
              <w:ind w:left="15" w:right="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10"/>
                <w:sz w:val="20"/>
                <w:szCs w:val="20"/>
                <w:lang w:val="it-IT"/>
              </w:rPr>
              <w:t>I</w:t>
            </w:r>
          </w:p>
        </w:tc>
        <w:tc>
          <w:tcPr>
            <w:tcW w:w="384" w:type="dxa"/>
            <w:shd w:val="clear" w:color="auto" w:fill="F1F1F1"/>
          </w:tcPr>
          <w:p w14:paraId="4F734527" w14:textId="77777777" w:rsidR="000A6EB5" w:rsidRPr="00747B8A" w:rsidRDefault="000A6EB5" w:rsidP="000A6EB5">
            <w:pPr>
              <w:spacing w:before="130"/>
              <w:ind w:left="15" w:right="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5"/>
                <w:sz w:val="20"/>
                <w:szCs w:val="20"/>
                <w:lang w:val="it-IT"/>
              </w:rPr>
              <w:t>II</w:t>
            </w:r>
          </w:p>
        </w:tc>
        <w:tc>
          <w:tcPr>
            <w:tcW w:w="351" w:type="dxa"/>
            <w:shd w:val="clear" w:color="auto" w:fill="F1F1F1"/>
          </w:tcPr>
          <w:p w14:paraId="1430C735" w14:textId="77777777" w:rsidR="000A6EB5" w:rsidRPr="00747B8A" w:rsidRDefault="000A6EB5" w:rsidP="000A6EB5">
            <w:pPr>
              <w:spacing w:before="130"/>
              <w:ind w:left="112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5"/>
                <w:sz w:val="20"/>
                <w:szCs w:val="20"/>
                <w:lang w:val="it-IT"/>
              </w:rPr>
              <w:t>III</w:t>
            </w:r>
          </w:p>
        </w:tc>
        <w:tc>
          <w:tcPr>
            <w:tcW w:w="419" w:type="dxa"/>
            <w:shd w:val="clear" w:color="auto" w:fill="F1F1F1"/>
          </w:tcPr>
          <w:p w14:paraId="2E56EE28" w14:textId="77777777" w:rsidR="000A6EB5" w:rsidRPr="00747B8A" w:rsidRDefault="000A6EB5" w:rsidP="000A6EB5">
            <w:pPr>
              <w:spacing w:before="130"/>
              <w:ind w:left="149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5"/>
                <w:sz w:val="20"/>
                <w:szCs w:val="20"/>
                <w:lang w:val="it-IT"/>
              </w:rPr>
              <w:t>IV</w:t>
            </w:r>
          </w:p>
        </w:tc>
        <w:tc>
          <w:tcPr>
            <w:tcW w:w="386" w:type="dxa"/>
            <w:shd w:val="clear" w:color="auto" w:fill="F1F1F1"/>
          </w:tcPr>
          <w:p w14:paraId="57FB4D52" w14:textId="77777777" w:rsidR="000A6EB5" w:rsidRPr="00747B8A" w:rsidRDefault="000A6EB5" w:rsidP="000A6EB5">
            <w:pPr>
              <w:spacing w:before="130"/>
              <w:ind w:left="143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10"/>
                <w:sz w:val="20"/>
                <w:szCs w:val="20"/>
                <w:lang w:val="it-IT"/>
              </w:rPr>
              <w:t>V</w:t>
            </w:r>
          </w:p>
        </w:tc>
        <w:tc>
          <w:tcPr>
            <w:tcW w:w="382" w:type="dxa"/>
            <w:shd w:val="clear" w:color="auto" w:fill="F1F1F1"/>
          </w:tcPr>
          <w:p w14:paraId="5ED225FE" w14:textId="77777777" w:rsidR="000A6EB5" w:rsidRPr="00747B8A" w:rsidRDefault="000A6EB5" w:rsidP="000A6EB5">
            <w:pPr>
              <w:spacing w:before="130"/>
              <w:ind w:left="114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5"/>
                <w:sz w:val="20"/>
                <w:szCs w:val="20"/>
                <w:lang w:val="it-IT"/>
              </w:rPr>
              <w:t>VI</w:t>
            </w:r>
          </w:p>
        </w:tc>
        <w:tc>
          <w:tcPr>
            <w:tcW w:w="386" w:type="dxa"/>
            <w:shd w:val="clear" w:color="auto" w:fill="F1F1F1"/>
          </w:tcPr>
          <w:p w14:paraId="3F086DFF" w14:textId="77777777" w:rsidR="000A6EB5" w:rsidRPr="00747B8A" w:rsidRDefault="000A6EB5" w:rsidP="000A6EB5">
            <w:pPr>
              <w:spacing w:before="130"/>
              <w:ind w:left="14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10"/>
                <w:sz w:val="20"/>
                <w:szCs w:val="20"/>
                <w:lang w:val="it-IT"/>
              </w:rPr>
              <w:t>I</w:t>
            </w:r>
          </w:p>
        </w:tc>
        <w:tc>
          <w:tcPr>
            <w:tcW w:w="386" w:type="dxa"/>
            <w:shd w:val="clear" w:color="auto" w:fill="F1F1F1"/>
          </w:tcPr>
          <w:p w14:paraId="4170989E" w14:textId="77777777" w:rsidR="000A6EB5" w:rsidRPr="00747B8A" w:rsidRDefault="000A6EB5" w:rsidP="000A6EB5">
            <w:pPr>
              <w:spacing w:before="130"/>
              <w:ind w:left="14" w:right="2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5"/>
                <w:sz w:val="20"/>
                <w:szCs w:val="20"/>
                <w:lang w:val="it-IT"/>
              </w:rPr>
              <w:t>II</w:t>
            </w:r>
          </w:p>
        </w:tc>
        <w:tc>
          <w:tcPr>
            <w:tcW w:w="384" w:type="dxa"/>
            <w:shd w:val="clear" w:color="auto" w:fill="F1F1F1"/>
          </w:tcPr>
          <w:p w14:paraId="179BBC18" w14:textId="77777777" w:rsidR="000A6EB5" w:rsidRPr="00747B8A" w:rsidRDefault="000A6EB5" w:rsidP="000A6EB5">
            <w:pPr>
              <w:spacing w:before="130"/>
              <w:ind w:left="15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5"/>
                <w:sz w:val="20"/>
                <w:szCs w:val="20"/>
                <w:lang w:val="it-IT"/>
              </w:rPr>
              <w:t>III</w:t>
            </w:r>
          </w:p>
        </w:tc>
        <w:tc>
          <w:tcPr>
            <w:tcW w:w="386" w:type="dxa"/>
            <w:shd w:val="clear" w:color="auto" w:fill="F1F1F1"/>
          </w:tcPr>
          <w:p w14:paraId="4C8B9E43" w14:textId="77777777" w:rsidR="000A6EB5" w:rsidRPr="00747B8A" w:rsidRDefault="000A6EB5" w:rsidP="000A6EB5">
            <w:pPr>
              <w:spacing w:before="130"/>
              <w:ind w:left="117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5"/>
                <w:sz w:val="20"/>
                <w:szCs w:val="20"/>
                <w:lang w:val="it-IT"/>
              </w:rPr>
              <w:t>IV</w:t>
            </w:r>
          </w:p>
        </w:tc>
        <w:tc>
          <w:tcPr>
            <w:tcW w:w="386" w:type="dxa"/>
            <w:shd w:val="clear" w:color="auto" w:fill="F1F1F1"/>
          </w:tcPr>
          <w:p w14:paraId="23435D5D" w14:textId="77777777" w:rsidR="000A6EB5" w:rsidRPr="00747B8A" w:rsidRDefault="000A6EB5" w:rsidP="000A6EB5">
            <w:pPr>
              <w:spacing w:before="130"/>
              <w:ind w:left="14" w:right="1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10"/>
                <w:sz w:val="20"/>
                <w:szCs w:val="20"/>
                <w:lang w:val="it-IT"/>
              </w:rPr>
              <w:t>V</w:t>
            </w:r>
          </w:p>
        </w:tc>
        <w:tc>
          <w:tcPr>
            <w:tcW w:w="392" w:type="dxa"/>
            <w:shd w:val="clear" w:color="auto" w:fill="F1F1F1"/>
          </w:tcPr>
          <w:p w14:paraId="6A617746" w14:textId="77777777" w:rsidR="000A6EB5" w:rsidRPr="00747B8A" w:rsidRDefault="000A6EB5" w:rsidP="000A6EB5">
            <w:pPr>
              <w:spacing w:before="130"/>
              <w:ind w:left="118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5"/>
                <w:sz w:val="20"/>
                <w:szCs w:val="20"/>
                <w:lang w:val="it-IT"/>
              </w:rPr>
              <w:t>VI</w:t>
            </w:r>
          </w:p>
        </w:tc>
        <w:tc>
          <w:tcPr>
            <w:tcW w:w="384" w:type="dxa"/>
            <w:shd w:val="clear" w:color="auto" w:fill="F1F1F1"/>
          </w:tcPr>
          <w:p w14:paraId="3829A500" w14:textId="77777777" w:rsidR="000A6EB5" w:rsidRPr="00747B8A" w:rsidRDefault="000A6EB5" w:rsidP="000A6EB5">
            <w:pPr>
              <w:spacing w:before="130"/>
              <w:ind w:left="166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10"/>
                <w:sz w:val="20"/>
                <w:szCs w:val="20"/>
                <w:lang w:val="it-IT"/>
              </w:rPr>
              <w:t>I</w:t>
            </w:r>
          </w:p>
        </w:tc>
        <w:tc>
          <w:tcPr>
            <w:tcW w:w="970" w:type="dxa"/>
            <w:shd w:val="clear" w:color="auto" w:fill="F1F1F1"/>
          </w:tcPr>
          <w:p w14:paraId="30ABD268" w14:textId="77777777" w:rsidR="000A6EB5" w:rsidRPr="00747B8A" w:rsidRDefault="000A6EB5" w:rsidP="000A6EB5">
            <w:pPr>
              <w:spacing w:before="119"/>
              <w:ind w:left="259"/>
              <w:rPr>
                <w:rFonts w:ascii="Calibri" w:eastAsia="Times New Roman" w:hAnsi="Calibri" w:cs="Calibri"/>
                <w:b/>
                <w:sz w:val="20"/>
                <w:szCs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2"/>
                <w:sz w:val="20"/>
                <w:szCs w:val="20"/>
                <w:lang w:val="it-IT"/>
              </w:rPr>
              <w:t>Marzo</w:t>
            </w:r>
          </w:p>
        </w:tc>
      </w:tr>
      <w:tr w:rsidR="000A6EB5" w:rsidRPr="00747B8A" w14:paraId="5AC505C0" w14:textId="77777777" w:rsidTr="00E31193">
        <w:trPr>
          <w:trHeight w:val="443"/>
        </w:trPr>
        <w:tc>
          <w:tcPr>
            <w:tcW w:w="1412" w:type="dxa"/>
            <w:gridSpan w:val="2"/>
          </w:tcPr>
          <w:p w14:paraId="6CA851A3" w14:textId="77777777" w:rsidR="000A6EB5" w:rsidRPr="00747B8A" w:rsidRDefault="000A6EB5" w:rsidP="000A6EB5">
            <w:pPr>
              <w:spacing w:before="119"/>
              <w:ind w:left="109"/>
              <w:rPr>
                <w:rFonts w:ascii="Calibri" w:eastAsia="Times New Roman" w:hAnsi="Calibri" w:cs="Calibri"/>
                <w:b/>
                <w:sz w:val="18"/>
                <w:szCs w:val="18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  <w:lang w:val="it-IT"/>
              </w:rPr>
              <w:t>Progettazione</w:t>
            </w:r>
          </w:p>
        </w:tc>
        <w:tc>
          <w:tcPr>
            <w:tcW w:w="318" w:type="dxa"/>
          </w:tcPr>
          <w:p w14:paraId="1050CE48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07066193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4" w:type="dxa"/>
            <w:gridSpan w:val="2"/>
          </w:tcPr>
          <w:p w14:paraId="1AD9E779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3491C0BC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569BB37A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  <w:gridSpan w:val="2"/>
          </w:tcPr>
          <w:p w14:paraId="2E413E97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4" w:type="dxa"/>
          </w:tcPr>
          <w:p w14:paraId="180AF695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4" w:type="dxa"/>
          </w:tcPr>
          <w:p w14:paraId="77A26FCB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51" w:type="dxa"/>
          </w:tcPr>
          <w:p w14:paraId="2DA7AB65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419" w:type="dxa"/>
          </w:tcPr>
          <w:p w14:paraId="146703DB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4F0BAAF2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2" w:type="dxa"/>
          </w:tcPr>
          <w:p w14:paraId="0DA9DD35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4898052F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0B0BA821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4" w:type="dxa"/>
          </w:tcPr>
          <w:p w14:paraId="593DBB79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304E07B8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3C8AF3DD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92" w:type="dxa"/>
          </w:tcPr>
          <w:p w14:paraId="39BA2CD8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4" w:type="dxa"/>
          </w:tcPr>
          <w:p w14:paraId="36571FDA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970" w:type="dxa"/>
          </w:tcPr>
          <w:p w14:paraId="476DCFAD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</w:tr>
      <w:tr w:rsidR="000A6EB5" w:rsidRPr="00747B8A" w14:paraId="438F7486" w14:textId="77777777" w:rsidTr="00E31193">
        <w:trPr>
          <w:trHeight w:val="444"/>
        </w:trPr>
        <w:tc>
          <w:tcPr>
            <w:tcW w:w="1412" w:type="dxa"/>
            <w:gridSpan w:val="2"/>
          </w:tcPr>
          <w:p w14:paraId="537A71C9" w14:textId="77777777" w:rsidR="000A6EB5" w:rsidRPr="00747B8A" w:rsidRDefault="000A6EB5" w:rsidP="000A6EB5">
            <w:pPr>
              <w:spacing w:before="119"/>
              <w:ind w:left="109"/>
              <w:rPr>
                <w:rFonts w:ascii="Calibri" w:eastAsia="Times New Roman" w:hAnsi="Calibri" w:cs="Calibri"/>
                <w:b/>
                <w:sz w:val="18"/>
                <w:szCs w:val="18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  <w:lang w:val="it-IT"/>
              </w:rPr>
              <w:t>Esecuzione</w:t>
            </w:r>
          </w:p>
        </w:tc>
        <w:tc>
          <w:tcPr>
            <w:tcW w:w="318" w:type="dxa"/>
          </w:tcPr>
          <w:p w14:paraId="1B6C2076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1E260CAF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4" w:type="dxa"/>
            <w:gridSpan w:val="2"/>
          </w:tcPr>
          <w:p w14:paraId="34C169CB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7B0470E0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746B434C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  <w:gridSpan w:val="2"/>
          </w:tcPr>
          <w:p w14:paraId="5201B99D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4" w:type="dxa"/>
          </w:tcPr>
          <w:p w14:paraId="273A9161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4" w:type="dxa"/>
          </w:tcPr>
          <w:p w14:paraId="0CE80BCF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51" w:type="dxa"/>
          </w:tcPr>
          <w:p w14:paraId="3D19C84F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419" w:type="dxa"/>
          </w:tcPr>
          <w:p w14:paraId="21265CD0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57C3506F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2" w:type="dxa"/>
          </w:tcPr>
          <w:p w14:paraId="7AF186FD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1ED4A1DB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5E521178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4" w:type="dxa"/>
          </w:tcPr>
          <w:p w14:paraId="0D750A4E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5E19006A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0031D78D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92" w:type="dxa"/>
          </w:tcPr>
          <w:p w14:paraId="1326E510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4" w:type="dxa"/>
          </w:tcPr>
          <w:p w14:paraId="562E4A10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970" w:type="dxa"/>
          </w:tcPr>
          <w:p w14:paraId="48DC394F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</w:tr>
      <w:tr w:rsidR="000A6EB5" w:rsidRPr="00747B8A" w14:paraId="0AA7FCFF" w14:textId="77777777" w:rsidTr="00E31193">
        <w:trPr>
          <w:trHeight w:val="443"/>
        </w:trPr>
        <w:tc>
          <w:tcPr>
            <w:tcW w:w="1412" w:type="dxa"/>
            <w:gridSpan w:val="2"/>
          </w:tcPr>
          <w:p w14:paraId="717616F0" w14:textId="77777777" w:rsidR="000A6EB5" w:rsidRPr="00747B8A" w:rsidRDefault="000A6EB5" w:rsidP="000A6EB5">
            <w:pPr>
              <w:spacing w:before="119"/>
              <w:ind w:left="109"/>
              <w:rPr>
                <w:rFonts w:ascii="Calibri" w:eastAsia="Times New Roman" w:hAnsi="Calibri" w:cs="Calibri"/>
                <w:b/>
                <w:sz w:val="18"/>
                <w:szCs w:val="18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  <w:lang w:val="it-IT"/>
              </w:rPr>
              <w:t>Collaudo</w:t>
            </w:r>
          </w:p>
        </w:tc>
        <w:tc>
          <w:tcPr>
            <w:tcW w:w="318" w:type="dxa"/>
          </w:tcPr>
          <w:p w14:paraId="5A5AE25B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6BAAAFEC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4" w:type="dxa"/>
            <w:gridSpan w:val="2"/>
          </w:tcPr>
          <w:p w14:paraId="0E2BDC09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43A4FCF1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2B8881D1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  <w:gridSpan w:val="2"/>
          </w:tcPr>
          <w:p w14:paraId="2EE907B8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4" w:type="dxa"/>
          </w:tcPr>
          <w:p w14:paraId="3CD9DAB0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4" w:type="dxa"/>
          </w:tcPr>
          <w:p w14:paraId="0CA7584C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51" w:type="dxa"/>
          </w:tcPr>
          <w:p w14:paraId="0AF32498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419" w:type="dxa"/>
          </w:tcPr>
          <w:p w14:paraId="2CCF8B8D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312959C5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2" w:type="dxa"/>
          </w:tcPr>
          <w:p w14:paraId="1A65A13A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47E6EC8F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010E1686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4" w:type="dxa"/>
          </w:tcPr>
          <w:p w14:paraId="1482CDBA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791B1124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1E6D7CBE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92" w:type="dxa"/>
          </w:tcPr>
          <w:p w14:paraId="69573B0B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4" w:type="dxa"/>
          </w:tcPr>
          <w:p w14:paraId="528113C6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970" w:type="dxa"/>
          </w:tcPr>
          <w:p w14:paraId="3CE079A8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</w:tr>
      <w:tr w:rsidR="000A6EB5" w:rsidRPr="00747B8A" w14:paraId="27C0ECDD" w14:textId="77777777" w:rsidTr="00E31193">
        <w:trPr>
          <w:trHeight w:val="443"/>
        </w:trPr>
        <w:tc>
          <w:tcPr>
            <w:tcW w:w="1412" w:type="dxa"/>
            <w:gridSpan w:val="2"/>
          </w:tcPr>
          <w:p w14:paraId="69A189BE" w14:textId="77777777" w:rsidR="000A6EB5" w:rsidRPr="00747B8A" w:rsidRDefault="000A6EB5" w:rsidP="000A6EB5">
            <w:pPr>
              <w:spacing w:before="119"/>
              <w:ind w:left="109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  <w:lang w:val="it-IT"/>
              </w:rPr>
              <w:t>Rendicontazione</w:t>
            </w:r>
          </w:p>
        </w:tc>
        <w:tc>
          <w:tcPr>
            <w:tcW w:w="318" w:type="dxa"/>
          </w:tcPr>
          <w:p w14:paraId="752E2652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06811200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4" w:type="dxa"/>
            <w:gridSpan w:val="2"/>
          </w:tcPr>
          <w:p w14:paraId="209C475E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266AB1EC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</w:tcPr>
          <w:p w14:paraId="66387D3A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  <w:gridSpan w:val="2"/>
          </w:tcPr>
          <w:p w14:paraId="202919C0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4" w:type="dxa"/>
          </w:tcPr>
          <w:p w14:paraId="63CDA201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4" w:type="dxa"/>
          </w:tcPr>
          <w:p w14:paraId="62CCF699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51" w:type="dxa"/>
          </w:tcPr>
          <w:p w14:paraId="6C1D3D8C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419" w:type="dxa"/>
          </w:tcPr>
          <w:p w14:paraId="38CF0844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" w:type="dxa"/>
            <w:vAlign w:val="center"/>
          </w:tcPr>
          <w:p w14:paraId="797CDB76" w14:textId="77777777" w:rsidR="000A6EB5" w:rsidRPr="00747B8A" w:rsidRDefault="000A6EB5" w:rsidP="000A6EB5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382" w:type="dxa"/>
            <w:vAlign w:val="center"/>
          </w:tcPr>
          <w:p w14:paraId="45FC3800" w14:textId="77777777" w:rsidR="000A6EB5" w:rsidRPr="00747B8A" w:rsidRDefault="000A6EB5" w:rsidP="000A6EB5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386" w:type="dxa"/>
            <w:vAlign w:val="center"/>
          </w:tcPr>
          <w:p w14:paraId="77FD34D5" w14:textId="77777777" w:rsidR="000A6EB5" w:rsidRPr="00747B8A" w:rsidRDefault="000A6EB5" w:rsidP="000A6EB5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386" w:type="dxa"/>
            <w:vAlign w:val="center"/>
          </w:tcPr>
          <w:p w14:paraId="47E0D19B" w14:textId="77777777" w:rsidR="000A6EB5" w:rsidRPr="00747B8A" w:rsidRDefault="000A6EB5" w:rsidP="000A6EB5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384" w:type="dxa"/>
            <w:vAlign w:val="center"/>
          </w:tcPr>
          <w:p w14:paraId="16D5F576" w14:textId="77777777" w:rsidR="000A6EB5" w:rsidRPr="00747B8A" w:rsidRDefault="000A6EB5" w:rsidP="000A6EB5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86" w:type="dxa"/>
            <w:vAlign w:val="center"/>
          </w:tcPr>
          <w:p w14:paraId="293674A7" w14:textId="77777777" w:rsidR="000A6EB5" w:rsidRPr="00747B8A" w:rsidRDefault="000A6EB5" w:rsidP="000A6EB5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386" w:type="dxa"/>
            <w:vAlign w:val="center"/>
          </w:tcPr>
          <w:p w14:paraId="2925FAC5" w14:textId="77777777" w:rsidR="000A6EB5" w:rsidRPr="00747B8A" w:rsidRDefault="000A6EB5" w:rsidP="000A6EB5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392" w:type="dxa"/>
            <w:vAlign w:val="center"/>
          </w:tcPr>
          <w:p w14:paraId="311211B6" w14:textId="77777777" w:rsidR="000A6EB5" w:rsidRPr="00747B8A" w:rsidRDefault="000A6EB5" w:rsidP="000A6EB5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384" w:type="dxa"/>
            <w:vAlign w:val="center"/>
          </w:tcPr>
          <w:p w14:paraId="1D3E4B29" w14:textId="77777777" w:rsidR="000A6EB5" w:rsidRPr="00747B8A" w:rsidRDefault="000A6EB5" w:rsidP="000A6EB5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970" w:type="dxa"/>
            <w:vAlign w:val="center"/>
          </w:tcPr>
          <w:p w14:paraId="79D627C7" w14:textId="77777777" w:rsidR="000A6EB5" w:rsidRPr="00747B8A" w:rsidRDefault="000A6EB5" w:rsidP="000A6EB5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it-IT"/>
              </w:rPr>
              <w:t>4</w:t>
            </w:r>
          </w:p>
        </w:tc>
      </w:tr>
      <w:tr w:rsidR="000A6EB5" w:rsidRPr="00747B8A" w14:paraId="52781290" w14:textId="77777777" w:rsidTr="00E31193">
        <w:trPr>
          <w:trHeight w:val="567"/>
        </w:trPr>
        <w:tc>
          <w:tcPr>
            <w:tcW w:w="9638" w:type="dxa"/>
            <w:gridSpan w:val="24"/>
          </w:tcPr>
          <w:p w14:paraId="2F4B9F98" w14:textId="77777777" w:rsidR="000A6EB5" w:rsidRPr="00747B8A" w:rsidRDefault="000A6EB5" w:rsidP="000A6EB5">
            <w:pPr>
              <w:spacing w:line="184" w:lineRule="exact"/>
              <w:ind w:left="109"/>
              <w:jc w:val="both"/>
              <w:rPr>
                <w:rFonts w:ascii="Calibri" w:eastAsia="Times New Roman" w:hAnsi="Calibri" w:cs="Calibri"/>
                <w:b/>
                <w:sz w:val="18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1:</w:t>
            </w:r>
            <w:r w:rsidRPr="00747B8A">
              <w:rPr>
                <w:rFonts w:ascii="Calibri" w:eastAsia="Times New Roman" w:hAnsi="Calibri" w:cs="Calibri"/>
                <w:b/>
                <w:spacing w:val="-5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Scadenza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30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settembre</w:t>
            </w:r>
            <w:r w:rsidRPr="00747B8A">
              <w:rPr>
                <w:rFonts w:ascii="Calibri" w:eastAsia="Times New Roman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2027</w:t>
            </w:r>
            <w:r w:rsidRPr="00747B8A">
              <w:rPr>
                <w:rFonts w:ascii="Calibri" w:eastAsia="Times New Roman" w:hAnsi="Calibri" w:cs="Calibri"/>
                <w:b/>
                <w:spacing w:val="-2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per</w:t>
            </w:r>
            <w:r w:rsidRPr="00747B8A">
              <w:rPr>
                <w:rFonts w:ascii="Calibri" w:eastAsia="Times New Roman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rendicontazione</w:t>
            </w:r>
            <w:r w:rsidRPr="00747B8A">
              <w:rPr>
                <w:rFonts w:ascii="Calibri" w:eastAsia="Times New Roman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SAL</w:t>
            </w:r>
            <w:r w:rsidRPr="00747B8A">
              <w:rPr>
                <w:rFonts w:ascii="Calibri" w:eastAsia="Times New Roman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(progetti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biennali</w:t>
            </w:r>
            <w:r w:rsidRPr="00747B8A">
              <w:rPr>
                <w:rFonts w:ascii="Calibri" w:eastAsia="Times New Roman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o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triennali)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o</w:t>
            </w:r>
            <w:r w:rsidRPr="00747B8A">
              <w:rPr>
                <w:rFonts w:ascii="Calibri" w:eastAsia="Times New Roman" w:hAnsi="Calibri" w:cs="Calibri"/>
                <w:b/>
                <w:spacing w:val="-2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saldo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per</w:t>
            </w:r>
            <w:r w:rsidRPr="00747B8A">
              <w:rPr>
                <w:rFonts w:ascii="Calibri" w:eastAsia="Times New Roman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progetto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annuale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pacing w:val="-4"/>
                <w:sz w:val="18"/>
                <w:lang w:val="it-IT"/>
              </w:rPr>
              <w:t>2026</w:t>
            </w:r>
          </w:p>
          <w:p w14:paraId="033664BC" w14:textId="77777777" w:rsidR="000A6EB5" w:rsidRPr="00747B8A" w:rsidRDefault="000A6EB5" w:rsidP="000A6EB5">
            <w:pPr>
              <w:spacing w:before="14" w:line="259" w:lineRule="auto"/>
              <w:ind w:left="109" w:right="695"/>
              <w:jc w:val="both"/>
              <w:rPr>
                <w:rFonts w:ascii="Calibri" w:eastAsia="Times New Roman" w:hAnsi="Calibri" w:cs="Calibri"/>
                <w:b/>
                <w:spacing w:val="40"/>
                <w:sz w:val="18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2: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Scadenza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30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giugno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2028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per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rendicontazione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SAL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(progetti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triennali)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o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saldo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per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progetto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biennale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2026-2027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o annuale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2027</w:t>
            </w:r>
            <w:r w:rsidRPr="00747B8A">
              <w:rPr>
                <w:rFonts w:ascii="Calibri" w:eastAsia="Times New Roman" w:hAnsi="Calibri" w:cs="Calibri"/>
                <w:b/>
                <w:spacing w:val="40"/>
                <w:sz w:val="18"/>
                <w:lang w:val="it-IT"/>
              </w:rPr>
              <w:t xml:space="preserve"> </w:t>
            </w:r>
          </w:p>
          <w:p w14:paraId="58C343F5" w14:textId="77777777" w:rsidR="000A6EB5" w:rsidRPr="00747B8A" w:rsidRDefault="000A6EB5" w:rsidP="000A6EB5">
            <w:pPr>
              <w:spacing w:before="14" w:line="259" w:lineRule="auto"/>
              <w:ind w:left="109" w:right="695"/>
              <w:jc w:val="both"/>
              <w:rPr>
                <w:rFonts w:ascii="Calibri" w:eastAsia="Times New Roman" w:hAnsi="Calibri" w:cs="Calibri"/>
                <w:b/>
                <w:sz w:val="18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3: Scadenza 31.12.2028 per sostenere spese 2028 per progetto triennale 2026-2028 o biennale 2027-2028 o annuale 2028</w:t>
            </w:r>
          </w:p>
          <w:p w14:paraId="5612E8AB" w14:textId="77777777" w:rsidR="000A6EB5" w:rsidRDefault="000A6EB5" w:rsidP="00E31193">
            <w:pPr>
              <w:spacing w:line="183" w:lineRule="exact"/>
              <w:ind w:left="109"/>
              <w:jc w:val="both"/>
              <w:rPr>
                <w:rFonts w:ascii="Calibri" w:eastAsia="Times New Roman" w:hAnsi="Calibri" w:cs="Calibri"/>
                <w:b/>
                <w:spacing w:val="-4"/>
                <w:sz w:val="18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4:</w:t>
            </w:r>
            <w:r w:rsidRPr="00747B8A">
              <w:rPr>
                <w:rFonts w:ascii="Calibri" w:eastAsia="Times New Roman" w:hAnsi="Calibri" w:cs="Calibri"/>
                <w:b/>
                <w:spacing w:val="-5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Scadenza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marzo</w:t>
            </w:r>
            <w:r w:rsidRPr="00747B8A">
              <w:rPr>
                <w:rFonts w:ascii="Calibri" w:eastAsia="Times New Roman" w:hAnsi="Calibri" w:cs="Calibri"/>
                <w:b/>
                <w:spacing w:val="-2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2029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per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rendicontazione</w:t>
            </w:r>
            <w:r w:rsidRPr="00747B8A">
              <w:rPr>
                <w:rFonts w:ascii="Calibri" w:eastAsia="Times New Roman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saldo</w:t>
            </w:r>
            <w:r w:rsidRPr="00747B8A">
              <w:rPr>
                <w:rFonts w:ascii="Calibri" w:eastAsia="Times New Roman" w:hAnsi="Calibri" w:cs="Calibri"/>
                <w:b/>
                <w:spacing w:val="-2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per</w:t>
            </w:r>
            <w:r w:rsidRPr="00747B8A">
              <w:rPr>
                <w:rFonts w:ascii="Calibri" w:eastAsia="Times New Roman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progetto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triennale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2026-2028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o</w:t>
            </w:r>
            <w:r w:rsidRPr="00747B8A">
              <w:rPr>
                <w:rFonts w:ascii="Calibri" w:eastAsia="Times New Roman" w:hAnsi="Calibri" w:cs="Calibri"/>
                <w:b/>
                <w:spacing w:val="-2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biennale</w:t>
            </w:r>
            <w:r w:rsidRPr="00747B8A">
              <w:rPr>
                <w:rFonts w:ascii="Calibri" w:eastAsia="Times New Roman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2027-2028</w:t>
            </w:r>
            <w:r w:rsidRPr="00747B8A">
              <w:rPr>
                <w:rFonts w:ascii="Calibri" w:eastAsia="Times New Roman" w:hAnsi="Calibri" w:cs="Calibri"/>
                <w:b/>
                <w:spacing w:val="-2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o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>annuale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spacing w:val="-4"/>
                <w:sz w:val="18"/>
                <w:lang w:val="it-IT"/>
              </w:rPr>
              <w:t>2028</w:t>
            </w:r>
          </w:p>
          <w:p w14:paraId="2E74D0B9" w14:textId="77777777" w:rsidR="00747B8A" w:rsidRPr="00747B8A" w:rsidRDefault="00747B8A" w:rsidP="00E31193">
            <w:pPr>
              <w:spacing w:line="183" w:lineRule="exact"/>
              <w:ind w:left="109"/>
              <w:jc w:val="both"/>
              <w:rPr>
                <w:rFonts w:ascii="Calibri" w:eastAsia="Times New Roman" w:hAnsi="Calibri" w:cs="Calibri"/>
                <w:b/>
                <w:sz w:val="16"/>
                <w:lang w:val="it-IT"/>
              </w:rPr>
            </w:pPr>
          </w:p>
        </w:tc>
      </w:tr>
      <w:tr w:rsidR="000A6EB5" w:rsidRPr="00747B8A" w14:paraId="6578ED59" w14:textId="77777777" w:rsidTr="00E31193">
        <w:trPr>
          <w:trHeight w:val="440"/>
        </w:trPr>
        <w:tc>
          <w:tcPr>
            <w:tcW w:w="9638" w:type="dxa"/>
            <w:gridSpan w:val="24"/>
            <w:tcBorders>
              <w:bottom w:val="single" w:sz="8" w:space="0" w:color="000000"/>
            </w:tcBorders>
            <w:shd w:val="clear" w:color="auto" w:fill="2D73B4"/>
          </w:tcPr>
          <w:p w14:paraId="636CF17B" w14:textId="77777777" w:rsidR="000A6EB5" w:rsidRPr="00747B8A" w:rsidRDefault="000A6EB5" w:rsidP="000A6EB5">
            <w:pPr>
              <w:spacing w:before="118"/>
              <w:ind w:left="11" w:right="1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color w:val="FFFFFF"/>
                <w:lang w:val="it-IT"/>
              </w:rPr>
              <w:t>CRONOPROGRAMMA</w:t>
            </w:r>
            <w:r w:rsidRPr="00747B8A">
              <w:rPr>
                <w:rFonts w:ascii="Calibri" w:eastAsia="Times New Roman" w:hAnsi="Calibri" w:cs="Calibri"/>
                <w:b/>
                <w:color w:val="FFFFFF"/>
                <w:spacing w:val="-13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color w:val="FFFFFF"/>
                <w:spacing w:val="-2"/>
                <w:lang w:val="it-IT"/>
              </w:rPr>
              <w:t>FINANZIARIO</w:t>
            </w:r>
          </w:p>
        </w:tc>
      </w:tr>
      <w:tr w:rsidR="000A6EB5" w:rsidRPr="00747B8A" w14:paraId="3FC27E30" w14:textId="77777777" w:rsidTr="00E31193">
        <w:trPr>
          <w:trHeight w:val="552"/>
        </w:trPr>
        <w:tc>
          <w:tcPr>
            <w:tcW w:w="2372" w:type="dxa"/>
            <w:gridSpan w:val="5"/>
            <w:tcBorders>
              <w:top w:val="single" w:sz="8" w:space="0" w:color="000000"/>
            </w:tcBorders>
          </w:tcPr>
          <w:p w14:paraId="6B365E39" w14:textId="77777777" w:rsidR="000A6EB5" w:rsidRPr="00747B8A" w:rsidRDefault="000A6EB5" w:rsidP="000A6EB5">
            <w:pPr>
              <w:rPr>
                <w:rFonts w:ascii="Calibri" w:eastAsia="Times New Roman" w:hAnsi="Calibri" w:cs="Calibri"/>
                <w:sz w:val="16"/>
                <w:lang w:val="it-IT"/>
              </w:rPr>
            </w:pPr>
          </w:p>
        </w:tc>
        <w:tc>
          <w:tcPr>
            <w:tcW w:w="2405" w:type="dxa"/>
            <w:gridSpan w:val="8"/>
            <w:tcBorders>
              <w:top w:val="single" w:sz="8" w:space="0" w:color="000000"/>
            </w:tcBorders>
          </w:tcPr>
          <w:p w14:paraId="1FC9AA51" w14:textId="77777777" w:rsidR="000A6EB5" w:rsidRPr="00747B8A" w:rsidRDefault="000A6EB5" w:rsidP="000A6EB5">
            <w:pPr>
              <w:spacing w:line="184" w:lineRule="exact"/>
              <w:ind w:left="17" w:right="23"/>
              <w:jc w:val="center"/>
              <w:rPr>
                <w:rFonts w:ascii="Calibri" w:eastAsia="Times New Roman" w:hAnsi="Calibri" w:cs="Calibri"/>
                <w:b/>
                <w:sz w:val="20"/>
                <w:szCs w:val="28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z w:val="20"/>
                <w:szCs w:val="28"/>
                <w:lang w:val="it-IT"/>
              </w:rPr>
              <w:t>ANNO</w:t>
            </w:r>
            <w:r w:rsidRPr="00747B8A">
              <w:rPr>
                <w:rFonts w:ascii="Calibri" w:eastAsia="Times New Roman" w:hAnsi="Calibri" w:cs="Calibri"/>
                <w:b/>
                <w:spacing w:val="-4"/>
                <w:sz w:val="20"/>
                <w:szCs w:val="28"/>
                <w:lang w:val="it-IT"/>
              </w:rPr>
              <w:t xml:space="preserve"> 2026</w:t>
            </w:r>
          </w:p>
          <w:p w14:paraId="1697B7C6" w14:textId="77777777" w:rsidR="000A6EB5" w:rsidRPr="00747B8A" w:rsidRDefault="000A6EB5" w:rsidP="000A6EB5">
            <w:pPr>
              <w:spacing w:line="180" w:lineRule="atLeast"/>
              <w:ind w:left="17" w:right="10"/>
              <w:jc w:val="center"/>
              <w:rPr>
                <w:rFonts w:ascii="Calibri" w:eastAsia="Times New Roman" w:hAnsi="Calibri" w:cs="Calibri"/>
                <w:spacing w:val="-10"/>
                <w:sz w:val="20"/>
                <w:szCs w:val="28"/>
                <w:lang w:val="it-IT"/>
              </w:rPr>
            </w:pPr>
            <w:r w:rsidRPr="00747B8A">
              <w:rPr>
                <w:rFonts w:ascii="Calibri" w:eastAsia="Times New Roman" w:hAnsi="Calibri" w:cs="Calibri"/>
                <w:sz w:val="20"/>
                <w:szCs w:val="28"/>
                <w:lang w:val="it-IT"/>
              </w:rPr>
              <w:t>(da</w:t>
            </w:r>
            <w:r w:rsidRPr="00747B8A">
              <w:rPr>
                <w:rFonts w:ascii="Calibri" w:eastAsia="Times New Roman" w:hAnsi="Calibri" w:cs="Calibri"/>
                <w:spacing w:val="-10"/>
                <w:sz w:val="20"/>
                <w:szCs w:val="2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sz w:val="20"/>
                <w:szCs w:val="28"/>
                <w:lang w:val="it-IT"/>
              </w:rPr>
              <w:t>rendicontare</w:t>
            </w:r>
            <w:r w:rsidRPr="00747B8A">
              <w:rPr>
                <w:rFonts w:ascii="Calibri" w:eastAsia="Times New Roman" w:hAnsi="Calibri" w:cs="Calibri"/>
                <w:spacing w:val="-10"/>
                <w:sz w:val="20"/>
                <w:szCs w:val="2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sz w:val="20"/>
                <w:szCs w:val="28"/>
                <w:lang w:val="it-IT"/>
              </w:rPr>
              <w:t>entro</w:t>
            </w:r>
            <w:r w:rsidRPr="00747B8A">
              <w:rPr>
                <w:rFonts w:ascii="Calibri" w:eastAsia="Times New Roman" w:hAnsi="Calibri" w:cs="Calibri"/>
                <w:spacing w:val="-10"/>
                <w:sz w:val="20"/>
                <w:szCs w:val="28"/>
                <w:lang w:val="it-IT"/>
              </w:rPr>
              <w:t xml:space="preserve"> </w:t>
            </w:r>
          </w:p>
          <w:p w14:paraId="5571F24E" w14:textId="77777777" w:rsidR="000A6EB5" w:rsidRPr="00747B8A" w:rsidRDefault="000A6EB5" w:rsidP="000A6EB5">
            <w:pPr>
              <w:spacing w:line="180" w:lineRule="atLeast"/>
              <w:ind w:left="17" w:right="10"/>
              <w:jc w:val="center"/>
              <w:rPr>
                <w:rFonts w:ascii="Calibri" w:eastAsia="Times New Roman" w:hAnsi="Calibri" w:cs="Calibri"/>
                <w:sz w:val="20"/>
                <w:szCs w:val="28"/>
                <w:lang w:val="it-IT"/>
              </w:rPr>
            </w:pPr>
            <w:r w:rsidRPr="00747B8A">
              <w:rPr>
                <w:rFonts w:ascii="Calibri" w:eastAsia="Times New Roman" w:hAnsi="Calibri" w:cs="Calibri"/>
                <w:sz w:val="20"/>
                <w:szCs w:val="28"/>
                <w:lang w:val="it-IT"/>
              </w:rPr>
              <w:t>settembre</w:t>
            </w:r>
            <w:r w:rsidRPr="00747B8A">
              <w:rPr>
                <w:rFonts w:ascii="Calibri" w:eastAsia="Times New Roman" w:hAnsi="Calibri" w:cs="Calibri"/>
                <w:spacing w:val="40"/>
                <w:sz w:val="20"/>
                <w:szCs w:val="2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spacing w:val="-2"/>
                <w:sz w:val="20"/>
                <w:szCs w:val="28"/>
                <w:lang w:val="it-IT"/>
              </w:rPr>
              <w:t>2027)</w:t>
            </w:r>
          </w:p>
        </w:tc>
        <w:tc>
          <w:tcPr>
            <w:tcW w:w="2343" w:type="dxa"/>
            <w:gridSpan w:val="6"/>
            <w:tcBorders>
              <w:top w:val="single" w:sz="8" w:space="0" w:color="000000"/>
            </w:tcBorders>
          </w:tcPr>
          <w:p w14:paraId="0F699034" w14:textId="77777777" w:rsidR="000A6EB5" w:rsidRPr="00747B8A" w:rsidRDefault="000A6EB5" w:rsidP="000A6EB5">
            <w:pPr>
              <w:spacing w:line="184" w:lineRule="exact"/>
              <w:ind w:left="73" w:right="81"/>
              <w:jc w:val="center"/>
              <w:rPr>
                <w:rFonts w:ascii="Calibri" w:eastAsia="Times New Roman" w:hAnsi="Calibri" w:cs="Calibri"/>
                <w:b/>
                <w:sz w:val="20"/>
                <w:szCs w:val="28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z w:val="20"/>
                <w:szCs w:val="28"/>
                <w:lang w:val="it-IT"/>
              </w:rPr>
              <w:t>ANNO</w:t>
            </w:r>
            <w:r w:rsidRPr="00747B8A">
              <w:rPr>
                <w:rFonts w:ascii="Calibri" w:eastAsia="Times New Roman" w:hAnsi="Calibri" w:cs="Calibri"/>
                <w:b/>
                <w:spacing w:val="-4"/>
                <w:sz w:val="20"/>
                <w:szCs w:val="28"/>
                <w:lang w:val="it-IT"/>
              </w:rPr>
              <w:t xml:space="preserve"> 2027</w:t>
            </w:r>
          </w:p>
          <w:p w14:paraId="5FCDC3A6" w14:textId="77777777" w:rsidR="000A6EB5" w:rsidRPr="00747B8A" w:rsidRDefault="000A6EB5" w:rsidP="000A6EB5">
            <w:pPr>
              <w:spacing w:line="180" w:lineRule="atLeast"/>
              <w:ind w:left="73" w:right="68"/>
              <w:jc w:val="center"/>
              <w:rPr>
                <w:rFonts w:ascii="Calibri" w:eastAsia="Times New Roman" w:hAnsi="Calibri" w:cs="Calibri"/>
                <w:spacing w:val="-10"/>
                <w:sz w:val="20"/>
                <w:szCs w:val="28"/>
                <w:lang w:val="it-IT"/>
              </w:rPr>
            </w:pPr>
            <w:r w:rsidRPr="00747B8A">
              <w:rPr>
                <w:rFonts w:ascii="Calibri" w:eastAsia="Times New Roman" w:hAnsi="Calibri" w:cs="Calibri"/>
                <w:sz w:val="20"/>
                <w:szCs w:val="28"/>
                <w:lang w:val="it-IT"/>
              </w:rPr>
              <w:t>(da</w:t>
            </w:r>
            <w:r w:rsidRPr="00747B8A">
              <w:rPr>
                <w:rFonts w:ascii="Calibri" w:eastAsia="Times New Roman" w:hAnsi="Calibri" w:cs="Calibri"/>
                <w:spacing w:val="-10"/>
                <w:sz w:val="20"/>
                <w:szCs w:val="2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sz w:val="20"/>
                <w:szCs w:val="28"/>
                <w:lang w:val="it-IT"/>
              </w:rPr>
              <w:t>rendicontare</w:t>
            </w:r>
            <w:r w:rsidRPr="00747B8A">
              <w:rPr>
                <w:rFonts w:ascii="Calibri" w:eastAsia="Times New Roman" w:hAnsi="Calibri" w:cs="Calibri"/>
                <w:spacing w:val="-10"/>
                <w:sz w:val="20"/>
                <w:szCs w:val="2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sz w:val="20"/>
                <w:szCs w:val="28"/>
                <w:lang w:val="it-IT"/>
              </w:rPr>
              <w:t>entro</w:t>
            </w:r>
            <w:r w:rsidRPr="00747B8A">
              <w:rPr>
                <w:rFonts w:ascii="Calibri" w:eastAsia="Times New Roman" w:hAnsi="Calibri" w:cs="Calibri"/>
                <w:spacing w:val="-10"/>
                <w:sz w:val="20"/>
                <w:szCs w:val="28"/>
                <w:lang w:val="it-IT"/>
              </w:rPr>
              <w:t xml:space="preserve"> </w:t>
            </w:r>
          </w:p>
          <w:p w14:paraId="73D7B050" w14:textId="77777777" w:rsidR="000A6EB5" w:rsidRPr="00747B8A" w:rsidRDefault="000A6EB5" w:rsidP="000A6EB5">
            <w:pPr>
              <w:spacing w:line="180" w:lineRule="atLeast"/>
              <w:ind w:left="73" w:right="68"/>
              <w:jc w:val="center"/>
              <w:rPr>
                <w:rFonts w:ascii="Calibri" w:eastAsia="Times New Roman" w:hAnsi="Calibri" w:cs="Calibri"/>
                <w:sz w:val="20"/>
                <w:szCs w:val="28"/>
                <w:lang w:val="it-IT"/>
              </w:rPr>
            </w:pPr>
            <w:r w:rsidRPr="00747B8A">
              <w:rPr>
                <w:rFonts w:ascii="Calibri" w:eastAsia="Times New Roman" w:hAnsi="Calibri" w:cs="Calibri"/>
                <w:sz w:val="20"/>
                <w:szCs w:val="28"/>
                <w:lang w:val="it-IT"/>
              </w:rPr>
              <w:t xml:space="preserve">giugno </w:t>
            </w:r>
            <w:r w:rsidRPr="00747B8A">
              <w:rPr>
                <w:rFonts w:ascii="Calibri" w:eastAsia="Times New Roman" w:hAnsi="Calibri" w:cs="Calibri"/>
                <w:spacing w:val="-2"/>
                <w:sz w:val="20"/>
                <w:szCs w:val="28"/>
                <w:lang w:val="it-IT"/>
              </w:rPr>
              <w:t>2028)</w:t>
            </w:r>
          </w:p>
        </w:tc>
        <w:tc>
          <w:tcPr>
            <w:tcW w:w="2518" w:type="dxa"/>
            <w:gridSpan w:val="5"/>
            <w:tcBorders>
              <w:top w:val="single" w:sz="8" w:space="0" w:color="000000"/>
            </w:tcBorders>
          </w:tcPr>
          <w:p w14:paraId="3493D451" w14:textId="77777777" w:rsidR="000A6EB5" w:rsidRPr="00747B8A" w:rsidRDefault="000A6EB5" w:rsidP="000A6EB5">
            <w:pPr>
              <w:spacing w:line="184" w:lineRule="exact"/>
              <w:ind w:left="39" w:right="17"/>
              <w:jc w:val="center"/>
              <w:rPr>
                <w:rFonts w:ascii="Calibri" w:eastAsia="Times New Roman" w:hAnsi="Calibri" w:cs="Calibri"/>
                <w:b/>
                <w:sz w:val="20"/>
                <w:szCs w:val="28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z w:val="20"/>
                <w:szCs w:val="28"/>
                <w:lang w:val="it-IT"/>
              </w:rPr>
              <w:t>ANNO</w:t>
            </w:r>
            <w:r w:rsidRPr="00747B8A">
              <w:rPr>
                <w:rFonts w:ascii="Calibri" w:eastAsia="Times New Roman" w:hAnsi="Calibri" w:cs="Calibri"/>
                <w:b/>
                <w:spacing w:val="-4"/>
                <w:sz w:val="20"/>
                <w:szCs w:val="28"/>
                <w:lang w:val="it-IT"/>
              </w:rPr>
              <w:t xml:space="preserve"> 2028</w:t>
            </w:r>
          </w:p>
          <w:p w14:paraId="2644E698" w14:textId="77777777" w:rsidR="000A6EB5" w:rsidRPr="00747B8A" w:rsidRDefault="000A6EB5" w:rsidP="000A6EB5">
            <w:pPr>
              <w:ind w:left="39"/>
              <w:jc w:val="center"/>
              <w:rPr>
                <w:rFonts w:ascii="Calibri" w:eastAsia="Times New Roman" w:hAnsi="Calibri" w:cs="Calibri"/>
                <w:spacing w:val="-3"/>
                <w:sz w:val="20"/>
                <w:szCs w:val="28"/>
                <w:lang w:val="it-IT"/>
              </w:rPr>
            </w:pPr>
            <w:r w:rsidRPr="00747B8A">
              <w:rPr>
                <w:rFonts w:ascii="Calibri" w:eastAsia="Times New Roman" w:hAnsi="Calibri" w:cs="Calibri"/>
                <w:sz w:val="20"/>
                <w:szCs w:val="28"/>
                <w:lang w:val="it-IT"/>
              </w:rPr>
              <w:t>(da</w:t>
            </w:r>
            <w:r w:rsidRPr="00747B8A">
              <w:rPr>
                <w:rFonts w:ascii="Calibri" w:eastAsia="Times New Roman" w:hAnsi="Calibri" w:cs="Calibri"/>
                <w:spacing w:val="-5"/>
                <w:sz w:val="20"/>
                <w:szCs w:val="2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sz w:val="20"/>
                <w:szCs w:val="28"/>
                <w:lang w:val="it-IT"/>
              </w:rPr>
              <w:t>rendicontare</w:t>
            </w:r>
            <w:r w:rsidRPr="00747B8A">
              <w:rPr>
                <w:rFonts w:ascii="Calibri" w:eastAsia="Times New Roman" w:hAnsi="Calibri" w:cs="Calibri"/>
                <w:spacing w:val="-4"/>
                <w:sz w:val="20"/>
                <w:szCs w:val="2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sz w:val="20"/>
                <w:szCs w:val="28"/>
                <w:lang w:val="it-IT"/>
              </w:rPr>
              <w:t>entro</w:t>
            </w:r>
            <w:r w:rsidRPr="00747B8A">
              <w:rPr>
                <w:rFonts w:ascii="Calibri" w:eastAsia="Times New Roman" w:hAnsi="Calibri" w:cs="Calibri"/>
                <w:spacing w:val="-3"/>
                <w:sz w:val="20"/>
                <w:szCs w:val="28"/>
                <w:lang w:val="it-IT"/>
              </w:rPr>
              <w:t xml:space="preserve"> </w:t>
            </w:r>
          </w:p>
          <w:p w14:paraId="3C4F0D6A" w14:textId="77777777" w:rsidR="000A6EB5" w:rsidRPr="00747B8A" w:rsidRDefault="000A6EB5" w:rsidP="000A6EB5">
            <w:pPr>
              <w:ind w:left="39"/>
              <w:jc w:val="center"/>
              <w:rPr>
                <w:rFonts w:ascii="Calibri" w:eastAsia="Times New Roman" w:hAnsi="Calibri" w:cs="Calibri"/>
                <w:sz w:val="20"/>
                <w:szCs w:val="28"/>
                <w:lang w:val="it-IT"/>
              </w:rPr>
            </w:pPr>
            <w:r w:rsidRPr="00747B8A">
              <w:rPr>
                <w:rFonts w:ascii="Calibri" w:eastAsia="Times New Roman" w:hAnsi="Calibri" w:cs="Calibri"/>
                <w:sz w:val="20"/>
                <w:szCs w:val="28"/>
                <w:lang w:val="it-IT"/>
              </w:rPr>
              <w:t>marzo</w:t>
            </w:r>
            <w:r w:rsidRPr="00747B8A">
              <w:rPr>
                <w:rFonts w:ascii="Calibri" w:eastAsia="Times New Roman" w:hAnsi="Calibri" w:cs="Calibri"/>
                <w:spacing w:val="-3"/>
                <w:sz w:val="20"/>
                <w:szCs w:val="2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spacing w:val="-2"/>
                <w:sz w:val="20"/>
                <w:szCs w:val="28"/>
                <w:lang w:val="it-IT"/>
              </w:rPr>
              <w:t>2029)</w:t>
            </w:r>
          </w:p>
        </w:tc>
      </w:tr>
      <w:tr w:rsidR="000A6EB5" w:rsidRPr="00747B8A" w14:paraId="6D30CB5B" w14:textId="77777777" w:rsidTr="00E31193">
        <w:trPr>
          <w:trHeight w:val="470"/>
        </w:trPr>
        <w:tc>
          <w:tcPr>
            <w:tcW w:w="2372" w:type="dxa"/>
            <w:gridSpan w:val="5"/>
          </w:tcPr>
          <w:p w14:paraId="236FD9BF" w14:textId="77777777" w:rsidR="000A6EB5" w:rsidRPr="00747B8A" w:rsidRDefault="000A6EB5" w:rsidP="000A6EB5">
            <w:pPr>
              <w:spacing w:before="119"/>
              <w:ind w:left="109"/>
              <w:rPr>
                <w:rFonts w:ascii="Calibri" w:eastAsia="Times New Roman" w:hAnsi="Calibri" w:cs="Calibri"/>
                <w:sz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z w:val="20"/>
                <w:lang w:val="it-IT"/>
              </w:rPr>
              <w:t>SPESE</w:t>
            </w:r>
            <w:r w:rsidRPr="00747B8A">
              <w:rPr>
                <w:rFonts w:ascii="Calibri" w:eastAsia="Times New Roman" w:hAnsi="Calibri" w:cs="Calibri"/>
                <w:b/>
                <w:spacing w:val="-3"/>
                <w:sz w:val="20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spacing w:val="-4"/>
                <w:sz w:val="20"/>
                <w:lang w:val="it-IT"/>
              </w:rPr>
              <w:t>(**)</w:t>
            </w:r>
          </w:p>
        </w:tc>
        <w:tc>
          <w:tcPr>
            <w:tcW w:w="2405" w:type="dxa"/>
            <w:gridSpan w:val="8"/>
          </w:tcPr>
          <w:p w14:paraId="150133DB" w14:textId="77777777" w:rsidR="000A6EB5" w:rsidRPr="00747B8A" w:rsidRDefault="000A6EB5" w:rsidP="000A6EB5">
            <w:pPr>
              <w:spacing w:before="142"/>
              <w:ind w:left="107"/>
              <w:rPr>
                <w:rFonts w:ascii="Calibri" w:eastAsia="Times New Roman" w:hAnsi="Calibri" w:cs="Calibri"/>
                <w:sz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10"/>
                <w:sz w:val="20"/>
                <w:lang w:val="it-IT"/>
              </w:rPr>
              <w:t>€</w:t>
            </w:r>
          </w:p>
        </w:tc>
        <w:tc>
          <w:tcPr>
            <w:tcW w:w="2343" w:type="dxa"/>
            <w:gridSpan w:val="6"/>
          </w:tcPr>
          <w:p w14:paraId="6A2F0643" w14:textId="77777777" w:rsidR="000A6EB5" w:rsidRPr="00747B8A" w:rsidRDefault="000A6EB5" w:rsidP="000A6EB5">
            <w:pPr>
              <w:spacing w:before="142"/>
              <w:ind w:left="75"/>
              <w:rPr>
                <w:rFonts w:ascii="Calibri" w:eastAsia="Times New Roman" w:hAnsi="Calibri" w:cs="Calibri"/>
                <w:sz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10"/>
                <w:sz w:val="20"/>
                <w:lang w:val="it-IT"/>
              </w:rPr>
              <w:t>€</w:t>
            </w:r>
          </w:p>
        </w:tc>
        <w:tc>
          <w:tcPr>
            <w:tcW w:w="2518" w:type="dxa"/>
            <w:gridSpan w:val="5"/>
          </w:tcPr>
          <w:p w14:paraId="291030E7" w14:textId="77777777" w:rsidR="000A6EB5" w:rsidRPr="00747B8A" w:rsidRDefault="000A6EB5" w:rsidP="000A6EB5">
            <w:pPr>
              <w:spacing w:before="142"/>
              <w:ind w:left="105"/>
              <w:rPr>
                <w:rFonts w:ascii="Calibri" w:eastAsia="Times New Roman" w:hAnsi="Calibri" w:cs="Calibri"/>
                <w:sz w:val="20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10"/>
                <w:sz w:val="20"/>
                <w:lang w:val="it-IT"/>
              </w:rPr>
              <w:t>€</w:t>
            </w:r>
          </w:p>
        </w:tc>
      </w:tr>
      <w:tr w:rsidR="000A6EB5" w:rsidRPr="00747B8A" w14:paraId="19E82320" w14:textId="77777777" w:rsidTr="00E31193">
        <w:trPr>
          <w:trHeight w:val="1610"/>
        </w:trPr>
        <w:tc>
          <w:tcPr>
            <w:tcW w:w="9638" w:type="dxa"/>
            <w:gridSpan w:val="24"/>
          </w:tcPr>
          <w:p w14:paraId="03F6602B" w14:textId="77777777" w:rsidR="000A6EB5" w:rsidRPr="00747B8A" w:rsidRDefault="000A6EB5" w:rsidP="000A6EB5">
            <w:pPr>
              <w:spacing w:line="276" w:lineRule="auto"/>
              <w:ind w:left="109"/>
              <w:rPr>
                <w:rFonts w:ascii="Calibri" w:eastAsia="Times New Roman" w:hAnsi="Calibri" w:cs="Calibri"/>
                <w:i/>
                <w:sz w:val="18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sz w:val="18"/>
                <w:lang w:val="it-IT"/>
              </w:rPr>
              <w:t xml:space="preserve">(**)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inserire le spese da sostenere per la realizzazione dell’intervento (costo complessivo) suddivise per annualità, tenendo conto che le risorse</w:t>
            </w:r>
            <w:r w:rsidRPr="00747B8A">
              <w:rPr>
                <w:rFonts w:ascii="Calibri" w:eastAsia="Times New Roman" w:hAnsi="Calibri" w:cs="Calibri"/>
                <w:i/>
                <w:spacing w:val="80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saranno liquidate per SAL afferenti la/le annualità intermedia/e saldo finale alle scadenze indicate.</w:t>
            </w:r>
          </w:p>
          <w:p w14:paraId="1DD3F9B6" w14:textId="77777777" w:rsidR="000A6EB5" w:rsidRPr="00747B8A" w:rsidRDefault="000A6EB5" w:rsidP="000A6EB5">
            <w:pPr>
              <w:spacing w:before="79" w:line="276" w:lineRule="auto"/>
              <w:ind w:left="109" w:right="-26"/>
              <w:rPr>
                <w:rFonts w:ascii="Calibri" w:eastAsia="Times New Roman" w:hAnsi="Calibri" w:cs="Calibri"/>
                <w:i/>
                <w:sz w:val="18"/>
                <w:lang w:val="it-IT"/>
              </w:rPr>
            </w:pP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Nella</w:t>
            </w:r>
            <w:r w:rsidRPr="00747B8A">
              <w:rPr>
                <w:rFonts w:ascii="Calibri" w:eastAsia="Times New Roman" w:hAnsi="Calibri" w:cs="Calibri"/>
                <w:i/>
                <w:spacing w:val="-9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tabella</w:t>
            </w:r>
            <w:r w:rsidRPr="00747B8A">
              <w:rPr>
                <w:rFonts w:ascii="Calibri" w:eastAsia="Times New Roman" w:hAnsi="Calibri" w:cs="Calibri"/>
                <w:i/>
                <w:spacing w:val="-9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occorre</w:t>
            </w:r>
            <w:r w:rsidRPr="00747B8A">
              <w:rPr>
                <w:rFonts w:ascii="Calibri" w:eastAsia="Times New Roman" w:hAnsi="Calibri" w:cs="Calibri"/>
                <w:i/>
                <w:spacing w:val="-8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ripartire</w:t>
            </w:r>
            <w:r w:rsidRPr="00747B8A">
              <w:rPr>
                <w:rFonts w:ascii="Calibri" w:eastAsia="Times New Roman" w:hAnsi="Calibri" w:cs="Calibri"/>
                <w:i/>
                <w:spacing w:val="-9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le</w:t>
            </w:r>
            <w:r w:rsidRPr="00747B8A">
              <w:rPr>
                <w:rFonts w:ascii="Calibri" w:eastAsia="Times New Roman" w:hAnsi="Calibri" w:cs="Calibri"/>
                <w:i/>
                <w:spacing w:val="-9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spese</w:t>
            </w:r>
            <w:r w:rsidRPr="00747B8A">
              <w:rPr>
                <w:rFonts w:ascii="Calibri" w:eastAsia="Times New Roman" w:hAnsi="Calibri" w:cs="Calibri"/>
                <w:i/>
                <w:spacing w:val="-9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solo</w:t>
            </w:r>
            <w:r w:rsidRPr="00747B8A">
              <w:rPr>
                <w:rFonts w:ascii="Calibri" w:eastAsia="Times New Roman" w:hAnsi="Calibri" w:cs="Calibri"/>
                <w:i/>
                <w:spacing w:val="-9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sulle</w:t>
            </w:r>
            <w:r w:rsidRPr="00747B8A">
              <w:rPr>
                <w:rFonts w:ascii="Calibri" w:eastAsia="Times New Roman" w:hAnsi="Calibri" w:cs="Calibri"/>
                <w:i/>
                <w:spacing w:val="-9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annualità</w:t>
            </w:r>
            <w:r w:rsidRPr="00747B8A">
              <w:rPr>
                <w:rFonts w:ascii="Calibri" w:eastAsia="Times New Roman" w:hAnsi="Calibri" w:cs="Calibri"/>
                <w:i/>
                <w:spacing w:val="-9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di</w:t>
            </w:r>
            <w:r w:rsidRPr="00747B8A">
              <w:rPr>
                <w:rFonts w:ascii="Calibri" w:eastAsia="Times New Roman" w:hAnsi="Calibri" w:cs="Calibri"/>
                <w:i/>
                <w:spacing w:val="-9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effettiva</w:t>
            </w:r>
            <w:r w:rsidRPr="00747B8A">
              <w:rPr>
                <w:rFonts w:ascii="Calibri" w:eastAsia="Times New Roman" w:hAnsi="Calibri" w:cs="Calibri"/>
                <w:i/>
                <w:spacing w:val="-9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realizzazione</w:t>
            </w:r>
            <w:r w:rsidRPr="00747B8A">
              <w:rPr>
                <w:rFonts w:ascii="Calibri" w:eastAsia="Times New Roman" w:hAnsi="Calibri" w:cs="Calibri"/>
                <w:i/>
                <w:spacing w:val="-9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dell’intervento</w:t>
            </w:r>
            <w:r w:rsidRPr="00747B8A">
              <w:rPr>
                <w:rFonts w:ascii="Calibri" w:eastAsia="Times New Roman" w:hAnsi="Calibri" w:cs="Calibri"/>
                <w:i/>
                <w:spacing w:val="-9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a</w:t>
            </w:r>
            <w:r w:rsidRPr="00747B8A">
              <w:rPr>
                <w:rFonts w:ascii="Calibri" w:eastAsia="Times New Roman" w:hAnsi="Calibri" w:cs="Calibri"/>
                <w:i/>
                <w:spacing w:val="-9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seconda</w:t>
            </w:r>
            <w:r w:rsidRPr="00747B8A">
              <w:rPr>
                <w:rFonts w:ascii="Calibri" w:eastAsia="Times New Roman" w:hAnsi="Calibri" w:cs="Calibri"/>
                <w:i/>
                <w:spacing w:val="-9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se</w:t>
            </w:r>
            <w:r w:rsidRPr="00747B8A">
              <w:rPr>
                <w:rFonts w:ascii="Calibri" w:eastAsia="Times New Roman" w:hAnsi="Calibri" w:cs="Calibri"/>
                <w:i/>
                <w:spacing w:val="-9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trattasi</w:t>
            </w:r>
            <w:r w:rsidRPr="00747B8A">
              <w:rPr>
                <w:rFonts w:ascii="Calibri" w:eastAsia="Times New Roman" w:hAnsi="Calibri" w:cs="Calibri"/>
                <w:i/>
                <w:spacing w:val="-9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di</w:t>
            </w:r>
            <w:r w:rsidRPr="00747B8A">
              <w:rPr>
                <w:rFonts w:ascii="Calibri" w:eastAsia="Times New Roman" w:hAnsi="Calibri" w:cs="Calibri"/>
                <w:i/>
                <w:spacing w:val="-9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progetto</w:t>
            </w:r>
            <w:r w:rsidRPr="00747B8A">
              <w:rPr>
                <w:rFonts w:ascii="Calibri" w:eastAsia="Times New Roman" w:hAnsi="Calibri" w:cs="Calibri"/>
                <w:i/>
                <w:spacing w:val="-9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annuale,</w:t>
            </w:r>
            <w:r w:rsidRPr="00747B8A">
              <w:rPr>
                <w:rFonts w:ascii="Calibri" w:eastAsia="Times New Roman" w:hAnsi="Calibri" w:cs="Calibri"/>
                <w:i/>
                <w:spacing w:val="-9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biennale</w:t>
            </w:r>
            <w:r w:rsidRPr="00747B8A">
              <w:rPr>
                <w:rFonts w:ascii="Calibri" w:eastAsia="Times New Roman" w:hAnsi="Calibri" w:cs="Calibri"/>
                <w:i/>
                <w:spacing w:val="40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o</w:t>
            </w:r>
            <w:r w:rsidRPr="00747B8A">
              <w:rPr>
                <w:rFonts w:ascii="Calibri" w:eastAsia="Times New Roman" w:hAnsi="Calibri" w:cs="Calibri"/>
                <w:i/>
                <w:spacing w:val="-1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triennale.</w:t>
            </w:r>
          </w:p>
          <w:p w14:paraId="681F7569" w14:textId="77777777" w:rsidR="000A6EB5" w:rsidRPr="00747B8A" w:rsidRDefault="000A6EB5" w:rsidP="000A6EB5">
            <w:pPr>
              <w:spacing w:before="79" w:line="276" w:lineRule="auto"/>
              <w:ind w:left="109"/>
              <w:rPr>
                <w:rFonts w:ascii="Calibri" w:eastAsia="Times New Roman" w:hAnsi="Calibri" w:cs="Calibri"/>
                <w:i/>
                <w:sz w:val="16"/>
                <w:lang w:val="it-IT"/>
              </w:rPr>
            </w:pPr>
            <w:r w:rsidRPr="00747B8A">
              <w:rPr>
                <w:rFonts w:ascii="Calibri" w:eastAsia="Times New Roman" w:hAnsi="Calibri" w:cs="Calibri"/>
                <w:i/>
                <w:sz w:val="18"/>
                <w:lang w:val="it-IT"/>
              </w:rPr>
              <w:t>Le spese sostenute per ogni annualità saranno liquidate tenendo conto delle % di copertura del FUNT e del cofinanziamento di cui alla sezione</w:t>
            </w:r>
            <w:r w:rsidRPr="00747B8A">
              <w:rPr>
                <w:rFonts w:ascii="Calibri" w:eastAsia="Times New Roman" w:hAnsi="Calibri" w:cs="Calibri"/>
                <w:i/>
                <w:spacing w:val="80"/>
                <w:sz w:val="18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i/>
                <w:spacing w:val="-2"/>
                <w:sz w:val="18"/>
                <w:lang w:val="it-IT"/>
              </w:rPr>
              <w:t>“IMPORTI”.</w:t>
            </w:r>
          </w:p>
        </w:tc>
      </w:tr>
      <w:tr w:rsidR="000A6EB5" w:rsidRPr="00747B8A" w14:paraId="6099A705" w14:textId="77777777" w:rsidTr="00E31193">
        <w:trPr>
          <w:trHeight w:val="530"/>
        </w:trPr>
        <w:tc>
          <w:tcPr>
            <w:tcW w:w="9638" w:type="dxa"/>
            <w:gridSpan w:val="24"/>
            <w:shd w:val="clear" w:color="auto" w:fill="2D73B4"/>
          </w:tcPr>
          <w:p w14:paraId="79983E44" w14:textId="77777777" w:rsidR="000A6EB5" w:rsidRPr="00747B8A" w:rsidRDefault="000A6EB5" w:rsidP="000A6EB5">
            <w:pPr>
              <w:spacing w:before="118"/>
              <w:ind w:left="11" w:right="5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color w:val="FFFFFF"/>
                <w:lang w:val="it-IT"/>
              </w:rPr>
              <w:t>DATI</w:t>
            </w:r>
            <w:r w:rsidRPr="00747B8A">
              <w:rPr>
                <w:rFonts w:ascii="Calibri" w:eastAsia="Times New Roman" w:hAnsi="Calibri" w:cs="Calibri"/>
                <w:b/>
                <w:color w:val="FFFFFF"/>
                <w:spacing w:val="-6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color w:val="FFFFFF"/>
                <w:lang w:val="it-IT"/>
              </w:rPr>
              <w:t>DEL</w:t>
            </w:r>
            <w:r w:rsidRPr="00747B8A">
              <w:rPr>
                <w:rFonts w:ascii="Calibri" w:eastAsia="Times New Roman" w:hAnsi="Calibri" w:cs="Calibri"/>
                <w:b/>
                <w:color w:val="FFFFFF"/>
                <w:spacing w:val="-5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color w:val="FFFFFF"/>
                <w:lang w:val="it-IT"/>
              </w:rPr>
              <w:t>REFERENTE</w:t>
            </w:r>
            <w:r w:rsidRPr="00747B8A">
              <w:rPr>
                <w:rFonts w:ascii="Calibri" w:eastAsia="Times New Roman" w:hAnsi="Calibri" w:cs="Calibri"/>
                <w:b/>
                <w:color w:val="FFFFFF"/>
                <w:spacing w:val="-5"/>
                <w:lang w:val="it-IT"/>
              </w:rPr>
              <w:t xml:space="preserve"> </w:t>
            </w:r>
            <w:r w:rsidRPr="00747B8A">
              <w:rPr>
                <w:rFonts w:ascii="Calibri" w:eastAsia="Times New Roman" w:hAnsi="Calibri" w:cs="Calibri"/>
                <w:b/>
                <w:color w:val="FFFFFF"/>
                <w:spacing w:val="-2"/>
                <w:lang w:val="it-IT"/>
              </w:rPr>
              <w:t>DELL’INTERVENTO</w:t>
            </w:r>
          </w:p>
        </w:tc>
      </w:tr>
      <w:tr w:rsidR="000A6EB5" w:rsidRPr="00747B8A" w14:paraId="6D83FB8B" w14:textId="77777777" w:rsidTr="00E31193">
        <w:trPr>
          <w:trHeight w:val="385"/>
        </w:trPr>
        <w:tc>
          <w:tcPr>
            <w:tcW w:w="646" w:type="dxa"/>
          </w:tcPr>
          <w:p w14:paraId="01A94F73" w14:textId="77777777" w:rsidR="000A6EB5" w:rsidRPr="00747B8A" w:rsidRDefault="000A6EB5" w:rsidP="000A6EB5">
            <w:pPr>
              <w:spacing w:before="46"/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1</w:t>
            </w:r>
            <w:r w:rsidR="00E31193" w:rsidRPr="00747B8A">
              <w:rPr>
                <w:rFonts w:ascii="Calibri" w:eastAsia="Times New Roman" w:hAnsi="Calibri" w:cs="Calibri"/>
                <w:spacing w:val="-5"/>
                <w:lang w:val="it-IT"/>
              </w:rPr>
              <w:t>7</w:t>
            </w:r>
          </w:p>
        </w:tc>
        <w:tc>
          <w:tcPr>
            <w:tcW w:w="2908" w:type="dxa"/>
            <w:gridSpan w:val="8"/>
          </w:tcPr>
          <w:p w14:paraId="5759A014" w14:textId="77777777" w:rsidR="000A6EB5" w:rsidRPr="00747B8A" w:rsidRDefault="000A6EB5" w:rsidP="000A6EB5">
            <w:pPr>
              <w:spacing w:before="46"/>
              <w:ind w:left="109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>Nome</w:t>
            </w:r>
          </w:p>
        </w:tc>
        <w:tc>
          <w:tcPr>
            <w:tcW w:w="6084" w:type="dxa"/>
            <w:gridSpan w:val="15"/>
          </w:tcPr>
          <w:p w14:paraId="245F0D0A" w14:textId="77777777" w:rsidR="000A6EB5" w:rsidRPr="00747B8A" w:rsidRDefault="000A6EB5" w:rsidP="000A6EB5">
            <w:pPr>
              <w:rPr>
                <w:rFonts w:ascii="Calibri" w:eastAsia="Times New Roman" w:hAnsi="Calibri" w:cs="Calibri"/>
                <w:lang w:val="it-IT"/>
              </w:rPr>
            </w:pPr>
          </w:p>
        </w:tc>
      </w:tr>
      <w:tr w:rsidR="000A6EB5" w:rsidRPr="00747B8A" w14:paraId="23F78371" w14:textId="77777777" w:rsidTr="00E31193">
        <w:trPr>
          <w:trHeight w:val="387"/>
        </w:trPr>
        <w:tc>
          <w:tcPr>
            <w:tcW w:w="646" w:type="dxa"/>
          </w:tcPr>
          <w:p w14:paraId="7B55E533" w14:textId="77777777" w:rsidR="000A6EB5" w:rsidRPr="00747B8A" w:rsidRDefault="000A6EB5" w:rsidP="000A6EB5">
            <w:pPr>
              <w:spacing w:before="47"/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1</w:t>
            </w:r>
            <w:r w:rsidR="00E31193" w:rsidRPr="00747B8A">
              <w:rPr>
                <w:rFonts w:ascii="Calibri" w:eastAsia="Times New Roman" w:hAnsi="Calibri" w:cs="Calibri"/>
                <w:spacing w:val="-5"/>
                <w:lang w:val="it-IT"/>
              </w:rPr>
              <w:t>8</w:t>
            </w:r>
          </w:p>
        </w:tc>
        <w:tc>
          <w:tcPr>
            <w:tcW w:w="2908" w:type="dxa"/>
            <w:gridSpan w:val="8"/>
          </w:tcPr>
          <w:p w14:paraId="2946D056" w14:textId="77777777" w:rsidR="000A6EB5" w:rsidRPr="00747B8A" w:rsidRDefault="000A6EB5" w:rsidP="000A6EB5">
            <w:pPr>
              <w:spacing w:before="47"/>
              <w:ind w:left="109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>Cognome</w:t>
            </w:r>
          </w:p>
        </w:tc>
        <w:tc>
          <w:tcPr>
            <w:tcW w:w="6084" w:type="dxa"/>
            <w:gridSpan w:val="15"/>
          </w:tcPr>
          <w:p w14:paraId="1CB341FF" w14:textId="77777777" w:rsidR="000A6EB5" w:rsidRPr="00747B8A" w:rsidRDefault="000A6EB5" w:rsidP="000A6EB5">
            <w:pPr>
              <w:rPr>
                <w:rFonts w:ascii="Calibri" w:eastAsia="Times New Roman" w:hAnsi="Calibri" w:cs="Calibri"/>
                <w:lang w:val="it-IT"/>
              </w:rPr>
            </w:pPr>
          </w:p>
        </w:tc>
      </w:tr>
      <w:tr w:rsidR="000A6EB5" w:rsidRPr="00747B8A" w14:paraId="7A1D0F4A" w14:textId="77777777" w:rsidTr="00E31193">
        <w:trPr>
          <w:trHeight w:val="386"/>
        </w:trPr>
        <w:tc>
          <w:tcPr>
            <w:tcW w:w="646" w:type="dxa"/>
          </w:tcPr>
          <w:p w14:paraId="697A5B8B" w14:textId="77777777" w:rsidR="000A6EB5" w:rsidRPr="00747B8A" w:rsidRDefault="00E31193" w:rsidP="000A6EB5">
            <w:pPr>
              <w:spacing w:before="46"/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19</w:t>
            </w:r>
          </w:p>
        </w:tc>
        <w:tc>
          <w:tcPr>
            <w:tcW w:w="2908" w:type="dxa"/>
            <w:gridSpan w:val="8"/>
          </w:tcPr>
          <w:p w14:paraId="1616C701" w14:textId="77777777" w:rsidR="000A6EB5" w:rsidRPr="00747B8A" w:rsidRDefault="000A6EB5" w:rsidP="000A6EB5">
            <w:pPr>
              <w:spacing w:before="46"/>
              <w:ind w:left="109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>Ruolo</w:t>
            </w:r>
          </w:p>
        </w:tc>
        <w:tc>
          <w:tcPr>
            <w:tcW w:w="6084" w:type="dxa"/>
            <w:gridSpan w:val="15"/>
          </w:tcPr>
          <w:p w14:paraId="02DD2D3C" w14:textId="77777777" w:rsidR="000A6EB5" w:rsidRPr="00747B8A" w:rsidRDefault="000A6EB5" w:rsidP="000A6EB5">
            <w:pPr>
              <w:rPr>
                <w:rFonts w:ascii="Calibri" w:eastAsia="Times New Roman" w:hAnsi="Calibri" w:cs="Calibri"/>
                <w:lang w:val="it-IT"/>
              </w:rPr>
            </w:pPr>
          </w:p>
        </w:tc>
      </w:tr>
      <w:tr w:rsidR="000A6EB5" w:rsidRPr="00747B8A" w14:paraId="77753600" w14:textId="77777777" w:rsidTr="00E31193">
        <w:trPr>
          <w:trHeight w:val="387"/>
        </w:trPr>
        <w:tc>
          <w:tcPr>
            <w:tcW w:w="646" w:type="dxa"/>
          </w:tcPr>
          <w:p w14:paraId="47E08870" w14:textId="77777777" w:rsidR="000A6EB5" w:rsidRPr="00747B8A" w:rsidRDefault="000A6EB5" w:rsidP="000A6EB5">
            <w:pPr>
              <w:spacing w:before="47"/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2</w:t>
            </w:r>
            <w:r w:rsidR="00E31193" w:rsidRPr="00747B8A">
              <w:rPr>
                <w:rFonts w:ascii="Calibri" w:eastAsia="Times New Roman" w:hAnsi="Calibri" w:cs="Calibri"/>
                <w:spacing w:val="-5"/>
                <w:lang w:val="it-IT"/>
              </w:rPr>
              <w:t>0</w:t>
            </w:r>
          </w:p>
        </w:tc>
        <w:tc>
          <w:tcPr>
            <w:tcW w:w="2908" w:type="dxa"/>
            <w:gridSpan w:val="8"/>
          </w:tcPr>
          <w:p w14:paraId="0BDF1984" w14:textId="77777777" w:rsidR="000A6EB5" w:rsidRPr="00747B8A" w:rsidRDefault="000A6EB5" w:rsidP="000A6EB5">
            <w:pPr>
              <w:spacing w:before="47"/>
              <w:ind w:left="109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 xml:space="preserve">Recapito </w:t>
            </w:r>
            <w:r w:rsidRPr="00747B8A">
              <w:rPr>
                <w:rFonts w:ascii="Calibri" w:eastAsia="Times New Roman" w:hAnsi="Calibri" w:cs="Calibri"/>
                <w:spacing w:val="-2"/>
                <w:lang w:val="it-IT"/>
              </w:rPr>
              <w:t>telefonico</w:t>
            </w:r>
          </w:p>
        </w:tc>
        <w:tc>
          <w:tcPr>
            <w:tcW w:w="6084" w:type="dxa"/>
            <w:gridSpan w:val="15"/>
          </w:tcPr>
          <w:p w14:paraId="08E294DA" w14:textId="77777777" w:rsidR="000A6EB5" w:rsidRPr="00747B8A" w:rsidRDefault="000A6EB5" w:rsidP="000A6EB5">
            <w:pPr>
              <w:rPr>
                <w:rFonts w:ascii="Calibri" w:eastAsia="Times New Roman" w:hAnsi="Calibri" w:cs="Calibri"/>
                <w:lang w:val="it-IT"/>
              </w:rPr>
            </w:pPr>
          </w:p>
        </w:tc>
      </w:tr>
      <w:tr w:rsidR="000A6EB5" w:rsidRPr="00747B8A" w14:paraId="4181DE78" w14:textId="77777777" w:rsidTr="00E31193">
        <w:trPr>
          <w:trHeight w:val="385"/>
        </w:trPr>
        <w:tc>
          <w:tcPr>
            <w:tcW w:w="646" w:type="dxa"/>
          </w:tcPr>
          <w:p w14:paraId="66A590CA" w14:textId="77777777" w:rsidR="000A6EB5" w:rsidRPr="00747B8A" w:rsidRDefault="000A6EB5" w:rsidP="000A6EB5">
            <w:pPr>
              <w:spacing w:before="46"/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2</w:t>
            </w:r>
            <w:r w:rsidR="00E31193" w:rsidRPr="00747B8A">
              <w:rPr>
                <w:rFonts w:ascii="Calibri" w:eastAsia="Times New Roman" w:hAnsi="Calibri" w:cs="Calibri"/>
                <w:spacing w:val="-5"/>
                <w:lang w:val="it-IT"/>
              </w:rPr>
              <w:t>1</w:t>
            </w:r>
          </w:p>
        </w:tc>
        <w:tc>
          <w:tcPr>
            <w:tcW w:w="2908" w:type="dxa"/>
            <w:gridSpan w:val="8"/>
          </w:tcPr>
          <w:p w14:paraId="78B079B5" w14:textId="77777777" w:rsidR="000A6EB5" w:rsidRPr="00747B8A" w:rsidRDefault="000A6EB5" w:rsidP="000A6EB5">
            <w:pPr>
              <w:spacing w:before="46"/>
              <w:ind w:left="109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lang w:val="it-IT"/>
              </w:rPr>
              <w:t>E-</w:t>
            </w:r>
            <w:r w:rsidRPr="00747B8A">
              <w:rPr>
                <w:rFonts w:ascii="Calibri" w:eastAsia="Times New Roman" w:hAnsi="Calibri" w:cs="Calibri"/>
                <w:spacing w:val="-4"/>
                <w:lang w:val="it-IT"/>
              </w:rPr>
              <w:t>mail</w:t>
            </w:r>
          </w:p>
        </w:tc>
        <w:tc>
          <w:tcPr>
            <w:tcW w:w="6084" w:type="dxa"/>
            <w:gridSpan w:val="15"/>
          </w:tcPr>
          <w:p w14:paraId="253A1D46" w14:textId="77777777" w:rsidR="000A6EB5" w:rsidRPr="00747B8A" w:rsidRDefault="000A6EB5" w:rsidP="000A6EB5">
            <w:pPr>
              <w:rPr>
                <w:rFonts w:ascii="Calibri" w:eastAsia="Times New Roman" w:hAnsi="Calibri" w:cs="Calibri"/>
                <w:lang w:val="it-IT"/>
              </w:rPr>
            </w:pPr>
          </w:p>
        </w:tc>
      </w:tr>
      <w:tr w:rsidR="000A6EB5" w:rsidRPr="00747B8A" w14:paraId="60A3F92C" w14:textId="77777777" w:rsidTr="00E31193">
        <w:trPr>
          <w:trHeight w:val="387"/>
        </w:trPr>
        <w:tc>
          <w:tcPr>
            <w:tcW w:w="646" w:type="dxa"/>
          </w:tcPr>
          <w:p w14:paraId="2E408BD8" w14:textId="77777777" w:rsidR="000A6EB5" w:rsidRPr="00747B8A" w:rsidRDefault="000A6EB5" w:rsidP="000A6EB5">
            <w:pPr>
              <w:spacing w:before="47"/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22</w:t>
            </w:r>
          </w:p>
        </w:tc>
        <w:tc>
          <w:tcPr>
            <w:tcW w:w="2908" w:type="dxa"/>
            <w:gridSpan w:val="8"/>
          </w:tcPr>
          <w:p w14:paraId="7D41A6AC" w14:textId="77777777" w:rsidR="000A6EB5" w:rsidRPr="00747B8A" w:rsidRDefault="000A6EB5" w:rsidP="000A6EB5">
            <w:pPr>
              <w:spacing w:before="47"/>
              <w:ind w:left="109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PEC</w:t>
            </w:r>
          </w:p>
        </w:tc>
        <w:tc>
          <w:tcPr>
            <w:tcW w:w="6084" w:type="dxa"/>
            <w:gridSpan w:val="15"/>
          </w:tcPr>
          <w:p w14:paraId="5AA40015" w14:textId="77777777" w:rsidR="000A6EB5" w:rsidRPr="00747B8A" w:rsidRDefault="000A6EB5" w:rsidP="000A6EB5">
            <w:pPr>
              <w:rPr>
                <w:rFonts w:ascii="Calibri" w:eastAsia="Times New Roman" w:hAnsi="Calibri" w:cs="Calibri"/>
                <w:lang w:val="it-IT"/>
              </w:rPr>
            </w:pPr>
          </w:p>
        </w:tc>
      </w:tr>
    </w:tbl>
    <w:p w14:paraId="6EE2F77F" w14:textId="77777777" w:rsidR="00605732" w:rsidRPr="00747B8A" w:rsidRDefault="00605732" w:rsidP="00605732">
      <w:pPr>
        <w:jc w:val="both"/>
        <w:rPr>
          <w:rFonts w:ascii="Calibri" w:hAnsi="Calibri" w:cs="Calibri"/>
          <w:b/>
          <w:bCs/>
          <w:vanish/>
          <w:sz w:val="22"/>
          <w:szCs w:val="22"/>
        </w:rPr>
      </w:pPr>
    </w:p>
    <w:p w14:paraId="143DC2AB" w14:textId="77777777" w:rsidR="00605732" w:rsidRPr="00747B8A" w:rsidRDefault="00605732" w:rsidP="00605732">
      <w:pPr>
        <w:jc w:val="both"/>
        <w:rPr>
          <w:rFonts w:ascii="Calibri" w:hAnsi="Calibri" w:cs="Calibri"/>
          <w:b/>
          <w:bCs/>
          <w:vanish/>
          <w:sz w:val="22"/>
          <w:szCs w:val="22"/>
        </w:rPr>
      </w:pPr>
    </w:p>
    <w:p w14:paraId="2061D398" w14:textId="77777777" w:rsidR="00605732" w:rsidRPr="00747B8A" w:rsidRDefault="00605732" w:rsidP="00605732">
      <w:pPr>
        <w:jc w:val="both"/>
        <w:rPr>
          <w:rFonts w:ascii="Calibri" w:hAnsi="Calibri" w:cs="Calibri"/>
          <w:sz w:val="22"/>
          <w:szCs w:val="22"/>
        </w:rPr>
      </w:pPr>
      <w:r w:rsidRPr="00747B8A">
        <w:rPr>
          <w:rFonts w:ascii="Calibri" w:hAnsi="Calibri" w:cs="Calibri"/>
          <w:sz w:val="22"/>
          <w:szCs w:val="22"/>
        </w:rPr>
        <w:t xml:space="preserve">Data: _________________ </w:t>
      </w:r>
    </w:p>
    <w:p w14:paraId="63FF2DE8" w14:textId="77777777" w:rsidR="00605732" w:rsidRPr="00747B8A" w:rsidRDefault="00605732" w:rsidP="00605732">
      <w:pPr>
        <w:jc w:val="both"/>
        <w:rPr>
          <w:rFonts w:ascii="Calibri" w:hAnsi="Calibri" w:cs="Calibri"/>
          <w:sz w:val="22"/>
          <w:szCs w:val="22"/>
        </w:rPr>
      </w:pPr>
      <w:r w:rsidRPr="00747B8A">
        <w:rPr>
          <w:rFonts w:ascii="Calibri" w:hAnsi="Calibri" w:cs="Calibri"/>
          <w:sz w:val="22"/>
          <w:szCs w:val="22"/>
        </w:rPr>
        <w:t xml:space="preserve">Firma del Legale Rappresentante (o delegato): ________________________________________ </w:t>
      </w:r>
    </w:p>
    <w:p w14:paraId="4F910641" w14:textId="77777777" w:rsidR="00605732" w:rsidRPr="00747B8A" w:rsidRDefault="00605732" w:rsidP="0060573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9A9D7D0" w14:textId="77777777" w:rsidR="00605732" w:rsidRPr="00747B8A" w:rsidRDefault="00605732" w:rsidP="0060573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DA0FB48" w14:textId="7012D207" w:rsidR="00107A41" w:rsidRPr="00747B8A" w:rsidRDefault="00107A41">
      <w:pPr>
        <w:rPr>
          <w:rFonts w:ascii="Calibri" w:hAnsi="Calibri" w:cs="Calibri"/>
          <w:b/>
          <w:bCs/>
          <w:sz w:val="22"/>
          <w:szCs w:val="22"/>
        </w:rPr>
      </w:pPr>
    </w:p>
    <w:sectPr w:rsidR="00107A41" w:rsidRPr="00747B8A" w:rsidSect="00747B8A">
      <w:headerReference w:type="default" r:id="rId9"/>
      <w:headerReference w:type="first" r:id="rId10"/>
      <w:pgSz w:w="11906" w:h="16838"/>
      <w:pgMar w:top="130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7313F" w14:textId="77777777" w:rsidR="00324C9E" w:rsidRPr="00747B8A" w:rsidRDefault="00324C9E" w:rsidP="008512E0">
      <w:r w:rsidRPr="00747B8A">
        <w:separator/>
      </w:r>
    </w:p>
  </w:endnote>
  <w:endnote w:type="continuationSeparator" w:id="0">
    <w:p w14:paraId="749673DF" w14:textId="77777777" w:rsidR="00324C9E" w:rsidRPr="00747B8A" w:rsidRDefault="00324C9E" w:rsidP="008512E0">
      <w:r w:rsidRPr="00747B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F79C7" w14:textId="77777777" w:rsidR="00324C9E" w:rsidRPr="00747B8A" w:rsidRDefault="00324C9E" w:rsidP="008512E0">
      <w:r w:rsidRPr="00747B8A">
        <w:separator/>
      </w:r>
    </w:p>
  </w:footnote>
  <w:footnote w:type="continuationSeparator" w:id="0">
    <w:p w14:paraId="5AA2513D" w14:textId="77777777" w:rsidR="00324C9E" w:rsidRPr="00747B8A" w:rsidRDefault="00324C9E" w:rsidP="008512E0">
      <w:r w:rsidRPr="00747B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B756" w14:textId="77777777" w:rsidR="007642BD" w:rsidRPr="00747B8A" w:rsidRDefault="007642BD" w:rsidP="00747B8A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C0BA" w14:textId="5E0E5744" w:rsidR="00891B28" w:rsidRDefault="00891B28" w:rsidP="00891B28">
    <w:pPr>
      <w:pStyle w:val="Intestazione"/>
      <w:jc w:val="center"/>
    </w:pPr>
    <w:r w:rsidRPr="00747B8A">
      <w:rPr>
        <w:noProof/>
        <w:lang w:eastAsia="it-IT"/>
      </w:rPr>
      <w:drawing>
        <wp:inline distT="0" distB="0" distL="0" distR="0" wp14:anchorId="6736A936" wp14:editId="370670D5">
          <wp:extent cx="1404653" cy="1085850"/>
          <wp:effectExtent l="0" t="0" r="0" b="0"/>
          <wp:docPr id="81938580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863" cy="110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4DD5F" w14:textId="77777777" w:rsidR="00891B28" w:rsidRDefault="00891B28" w:rsidP="00891B2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1DB3"/>
    <w:multiLevelType w:val="multilevel"/>
    <w:tmpl w:val="3AA64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00A9C"/>
    <w:multiLevelType w:val="multilevel"/>
    <w:tmpl w:val="D98E9DFC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A07B3"/>
    <w:multiLevelType w:val="multilevel"/>
    <w:tmpl w:val="1AE6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31A34"/>
    <w:multiLevelType w:val="multilevel"/>
    <w:tmpl w:val="D728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D19AB"/>
    <w:multiLevelType w:val="multilevel"/>
    <w:tmpl w:val="D4EE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068B0"/>
    <w:multiLevelType w:val="multilevel"/>
    <w:tmpl w:val="EC0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1175F"/>
    <w:multiLevelType w:val="multilevel"/>
    <w:tmpl w:val="AFDE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C5270"/>
    <w:multiLevelType w:val="multilevel"/>
    <w:tmpl w:val="D4D0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A7C38"/>
    <w:multiLevelType w:val="hybridMultilevel"/>
    <w:tmpl w:val="22CC55C2"/>
    <w:lvl w:ilvl="0" w:tplc="0FE408F6">
      <w:start w:val="68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3705F"/>
    <w:multiLevelType w:val="hybridMultilevel"/>
    <w:tmpl w:val="946218FC"/>
    <w:lvl w:ilvl="0" w:tplc="E5FEDF8C">
      <w:numFmt w:val="bullet"/>
      <w:lvlText w:val="☐"/>
      <w:lvlJc w:val="left"/>
      <w:pPr>
        <w:ind w:left="110" w:hanging="22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2"/>
        <w:szCs w:val="22"/>
        <w:lang w:val="it-IT" w:eastAsia="en-US" w:bidi="ar-SA"/>
      </w:rPr>
    </w:lvl>
    <w:lvl w:ilvl="1" w:tplc="B85AD4B2">
      <w:numFmt w:val="bullet"/>
      <w:lvlText w:val="•"/>
      <w:lvlJc w:val="left"/>
      <w:pPr>
        <w:ind w:left="608" w:hanging="222"/>
      </w:pPr>
      <w:rPr>
        <w:rFonts w:hint="default"/>
        <w:lang w:val="it-IT" w:eastAsia="en-US" w:bidi="ar-SA"/>
      </w:rPr>
    </w:lvl>
    <w:lvl w:ilvl="2" w:tplc="589E0A72">
      <w:numFmt w:val="bullet"/>
      <w:lvlText w:val="•"/>
      <w:lvlJc w:val="left"/>
      <w:pPr>
        <w:ind w:left="1097" w:hanging="222"/>
      </w:pPr>
      <w:rPr>
        <w:rFonts w:hint="default"/>
        <w:lang w:val="it-IT" w:eastAsia="en-US" w:bidi="ar-SA"/>
      </w:rPr>
    </w:lvl>
    <w:lvl w:ilvl="3" w:tplc="3A623B0A">
      <w:numFmt w:val="bullet"/>
      <w:lvlText w:val="•"/>
      <w:lvlJc w:val="left"/>
      <w:pPr>
        <w:ind w:left="1585" w:hanging="222"/>
      </w:pPr>
      <w:rPr>
        <w:rFonts w:hint="default"/>
        <w:lang w:val="it-IT" w:eastAsia="en-US" w:bidi="ar-SA"/>
      </w:rPr>
    </w:lvl>
    <w:lvl w:ilvl="4" w:tplc="7D5A435C">
      <w:numFmt w:val="bullet"/>
      <w:lvlText w:val="•"/>
      <w:lvlJc w:val="left"/>
      <w:pPr>
        <w:ind w:left="2074" w:hanging="222"/>
      </w:pPr>
      <w:rPr>
        <w:rFonts w:hint="default"/>
        <w:lang w:val="it-IT" w:eastAsia="en-US" w:bidi="ar-SA"/>
      </w:rPr>
    </w:lvl>
    <w:lvl w:ilvl="5" w:tplc="8714933C">
      <w:numFmt w:val="bullet"/>
      <w:lvlText w:val="•"/>
      <w:lvlJc w:val="left"/>
      <w:pPr>
        <w:ind w:left="2563" w:hanging="222"/>
      </w:pPr>
      <w:rPr>
        <w:rFonts w:hint="default"/>
        <w:lang w:val="it-IT" w:eastAsia="en-US" w:bidi="ar-SA"/>
      </w:rPr>
    </w:lvl>
    <w:lvl w:ilvl="6" w:tplc="FF9A5D72">
      <w:numFmt w:val="bullet"/>
      <w:lvlText w:val="•"/>
      <w:lvlJc w:val="left"/>
      <w:pPr>
        <w:ind w:left="3051" w:hanging="222"/>
      </w:pPr>
      <w:rPr>
        <w:rFonts w:hint="default"/>
        <w:lang w:val="it-IT" w:eastAsia="en-US" w:bidi="ar-SA"/>
      </w:rPr>
    </w:lvl>
    <w:lvl w:ilvl="7" w:tplc="31A60E9C">
      <w:numFmt w:val="bullet"/>
      <w:lvlText w:val="•"/>
      <w:lvlJc w:val="left"/>
      <w:pPr>
        <w:ind w:left="3540" w:hanging="222"/>
      </w:pPr>
      <w:rPr>
        <w:rFonts w:hint="default"/>
        <w:lang w:val="it-IT" w:eastAsia="en-US" w:bidi="ar-SA"/>
      </w:rPr>
    </w:lvl>
    <w:lvl w:ilvl="8" w:tplc="CBCAC37E">
      <w:numFmt w:val="bullet"/>
      <w:lvlText w:val="•"/>
      <w:lvlJc w:val="left"/>
      <w:pPr>
        <w:ind w:left="4028" w:hanging="222"/>
      </w:pPr>
      <w:rPr>
        <w:rFonts w:hint="default"/>
        <w:lang w:val="it-IT" w:eastAsia="en-US" w:bidi="ar-SA"/>
      </w:rPr>
    </w:lvl>
  </w:abstractNum>
  <w:abstractNum w:abstractNumId="10" w15:restartNumberingAfterBreak="0">
    <w:nsid w:val="2726261F"/>
    <w:multiLevelType w:val="multilevel"/>
    <w:tmpl w:val="74CA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95B36"/>
    <w:multiLevelType w:val="multilevel"/>
    <w:tmpl w:val="CA76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92092F"/>
    <w:multiLevelType w:val="multilevel"/>
    <w:tmpl w:val="1712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E29CC"/>
    <w:multiLevelType w:val="hybridMultilevel"/>
    <w:tmpl w:val="7B003696"/>
    <w:lvl w:ilvl="0" w:tplc="E5FEDF8C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9509C"/>
    <w:multiLevelType w:val="multilevel"/>
    <w:tmpl w:val="90B6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CF6C19"/>
    <w:multiLevelType w:val="multilevel"/>
    <w:tmpl w:val="FADC5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A07F28"/>
    <w:multiLevelType w:val="multilevel"/>
    <w:tmpl w:val="E300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002D69"/>
    <w:multiLevelType w:val="hybridMultilevel"/>
    <w:tmpl w:val="866E94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3A6ACB"/>
    <w:multiLevelType w:val="multilevel"/>
    <w:tmpl w:val="27347C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447CD2"/>
    <w:multiLevelType w:val="multilevel"/>
    <w:tmpl w:val="A3EA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6145F6"/>
    <w:multiLevelType w:val="hybridMultilevel"/>
    <w:tmpl w:val="3CE8DAFC"/>
    <w:lvl w:ilvl="0" w:tplc="84FC4FBA">
      <w:numFmt w:val="bullet"/>
      <w:lvlText w:val="☐"/>
      <w:lvlJc w:val="left"/>
      <w:pPr>
        <w:ind w:left="510" w:hanging="22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2"/>
        <w:szCs w:val="22"/>
        <w:lang w:val="it-IT" w:eastAsia="en-US" w:bidi="ar-SA"/>
      </w:rPr>
    </w:lvl>
    <w:lvl w:ilvl="1" w:tplc="0DBE9B0C">
      <w:numFmt w:val="bullet"/>
      <w:lvlText w:val="•"/>
      <w:lvlJc w:val="left"/>
      <w:pPr>
        <w:ind w:left="968" w:hanging="222"/>
      </w:pPr>
      <w:rPr>
        <w:rFonts w:hint="default"/>
        <w:lang w:val="it-IT" w:eastAsia="en-US" w:bidi="ar-SA"/>
      </w:rPr>
    </w:lvl>
    <w:lvl w:ilvl="2" w:tplc="B68C8C70">
      <w:numFmt w:val="bullet"/>
      <w:lvlText w:val="•"/>
      <w:lvlJc w:val="left"/>
      <w:pPr>
        <w:ind w:left="1417" w:hanging="222"/>
      </w:pPr>
      <w:rPr>
        <w:rFonts w:hint="default"/>
        <w:lang w:val="it-IT" w:eastAsia="en-US" w:bidi="ar-SA"/>
      </w:rPr>
    </w:lvl>
    <w:lvl w:ilvl="3" w:tplc="109A570C">
      <w:numFmt w:val="bullet"/>
      <w:lvlText w:val="•"/>
      <w:lvlJc w:val="left"/>
      <w:pPr>
        <w:ind w:left="1865" w:hanging="222"/>
      </w:pPr>
      <w:rPr>
        <w:rFonts w:hint="default"/>
        <w:lang w:val="it-IT" w:eastAsia="en-US" w:bidi="ar-SA"/>
      </w:rPr>
    </w:lvl>
    <w:lvl w:ilvl="4" w:tplc="C0BC8220">
      <w:numFmt w:val="bullet"/>
      <w:lvlText w:val="•"/>
      <w:lvlJc w:val="left"/>
      <w:pPr>
        <w:ind w:left="2314" w:hanging="222"/>
      </w:pPr>
      <w:rPr>
        <w:rFonts w:hint="default"/>
        <w:lang w:val="it-IT" w:eastAsia="en-US" w:bidi="ar-SA"/>
      </w:rPr>
    </w:lvl>
    <w:lvl w:ilvl="5" w:tplc="98FA165E">
      <w:numFmt w:val="bullet"/>
      <w:lvlText w:val="•"/>
      <w:lvlJc w:val="left"/>
      <w:pPr>
        <w:ind w:left="2763" w:hanging="222"/>
      </w:pPr>
      <w:rPr>
        <w:rFonts w:hint="default"/>
        <w:lang w:val="it-IT" w:eastAsia="en-US" w:bidi="ar-SA"/>
      </w:rPr>
    </w:lvl>
    <w:lvl w:ilvl="6" w:tplc="6896A714">
      <w:numFmt w:val="bullet"/>
      <w:lvlText w:val="•"/>
      <w:lvlJc w:val="left"/>
      <w:pPr>
        <w:ind w:left="3211" w:hanging="222"/>
      </w:pPr>
      <w:rPr>
        <w:rFonts w:hint="default"/>
        <w:lang w:val="it-IT" w:eastAsia="en-US" w:bidi="ar-SA"/>
      </w:rPr>
    </w:lvl>
    <w:lvl w:ilvl="7" w:tplc="5F1E9EC0">
      <w:numFmt w:val="bullet"/>
      <w:lvlText w:val="•"/>
      <w:lvlJc w:val="left"/>
      <w:pPr>
        <w:ind w:left="3660" w:hanging="222"/>
      </w:pPr>
      <w:rPr>
        <w:rFonts w:hint="default"/>
        <w:lang w:val="it-IT" w:eastAsia="en-US" w:bidi="ar-SA"/>
      </w:rPr>
    </w:lvl>
    <w:lvl w:ilvl="8" w:tplc="920EB828">
      <w:numFmt w:val="bullet"/>
      <w:lvlText w:val="•"/>
      <w:lvlJc w:val="left"/>
      <w:pPr>
        <w:ind w:left="4108" w:hanging="222"/>
      </w:pPr>
      <w:rPr>
        <w:rFonts w:hint="default"/>
        <w:lang w:val="it-IT" w:eastAsia="en-US" w:bidi="ar-SA"/>
      </w:rPr>
    </w:lvl>
  </w:abstractNum>
  <w:abstractNum w:abstractNumId="21" w15:restartNumberingAfterBreak="0">
    <w:nsid w:val="661165F3"/>
    <w:multiLevelType w:val="multilevel"/>
    <w:tmpl w:val="DCF2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BD543A"/>
    <w:multiLevelType w:val="hybridMultilevel"/>
    <w:tmpl w:val="C64E24F8"/>
    <w:lvl w:ilvl="0" w:tplc="ABC65B62">
      <w:start w:val="1"/>
      <w:numFmt w:val="lowerLetter"/>
      <w:lvlText w:val="%1)"/>
      <w:lvlJc w:val="left"/>
      <w:pPr>
        <w:ind w:left="522" w:hanging="296"/>
      </w:pPr>
      <w:rPr>
        <w:rFonts w:hint="default"/>
        <w:spacing w:val="0"/>
        <w:w w:val="93"/>
      </w:rPr>
    </w:lvl>
    <w:lvl w:ilvl="1" w:tplc="5C3C018E">
      <w:numFmt w:val="bullet"/>
      <w:lvlText w:val="•"/>
      <w:lvlJc w:val="left"/>
      <w:pPr>
        <w:ind w:left="1460" w:hanging="296"/>
      </w:pPr>
      <w:rPr>
        <w:rFonts w:hint="default"/>
      </w:rPr>
    </w:lvl>
    <w:lvl w:ilvl="2" w:tplc="163AF50C">
      <w:numFmt w:val="bullet"/>
      <w:lvlText w:val="•"/>
      <w:lvlJc w:val="left"/>
      <w:pPr>
        <w:ind w:left="2400" w:hanging="296"/>
      </w:pPr>
      <w:rPr>
        <w:rFonts w:hint="default"/>
      </w:rPr>
    </w:lvl>
    <w:lvl w:ilvl="3" w:tplc="7258FB7A">
      <w:numFmt w:val="bullet"/>
      <w:lvlText w:val="•"/>
      <w:lvlJc w:val="left"/>
      <w:pPr>
        <w:ind w:left="3341" w:hanging="296"/>
      </w:pPr>
      <w:rPr>
        <w:rFonts w:hint="default"/>
      </w:rPr>
    </w:lvl>
    <w:lvl w:ilvl="4" w:tplc="2BD4DE54">
      <w:numFmt w:val="bullet"/>
      <w:lvlText w:val="•"/>
      <w:lvlJc w:val="left"/>
      <w:pPr>
        <w:ind w:left="4281" w:hanging="296"/>
      </w:pPr>
      <w:rPr>
        <w:rFonts w:hint="default"/>
      </w:rPr>
    </w:lvl>
    <w:lvl w:ilvl="5" w:tplc="007A921A">
      <w:numFmt w:val="bullet"/>
      <w:lvlText w:val="•"/>
      <w:lvlJc w:val="left"/>
      <w:pPr>
        <w:ind w:left="5222" w:hanging="296"/>
      </w:pPr>
      <w:rPr>
        <w:rFonts w:hint="default"/>
      </w:rPr>
    </w:lvl>
    <w:lvl w:ilvl="6" w:tplc="5928BD00">
      <w:numFmt w:val="bullet"/>
      <w:lvlText w:val="•"/>
      <w:lvlJc w:val="left"/>
      <w:pPr>
        <w:ind w:left="6162" w:hanging="296"/>
      </w:pPr>
      <w:rPr>
        <w:rFonts w:hint="default"/>
      </w:rPr>
    </w:lvl>
    <w:lvl w:ilvl="7" w:tplc="3C3074B6">
      <w:numFmt w:val="bullet"/>
      <w:lvlText w:val="•"/>
      <w:lvlJc w:val="left"/>
      <w:pPr>
        <w:ind w:left="7102" w:hanging="296"/>
      </w:pPr>
      <w:rPr>
        <w:rFonts w:hint="default"/>
      </w:rPr>
    </w:lvl>
    <w:lvl w:ilvl="8" w:tplc="02FE3150">
      <w:numFmt w:val="bullet"/>
      <w:lvlText w:val="•"/>
      <w:lvlJc w:val="left"/>
      <w:pPr>
        <w:ind w:left="8043" w:hanging="296"/>
      </w:pPr>
      <w:rPr>
        <w:rFonts w:hint="default"/>
      </w:rPr>
    </w:lvl>
  </w:abstractNum>
  <w:abstractNum w:abstractNumId="23" w15:restartNumberingAfterBreak="0">
    <w:nsid w:val="6CC506CE"/>
    <w:multiLevelType w:val="multilevel"/>
    <w:tmpl w:val="863E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DA0411"/>
    <w:multiLevelType w:val="multilevel"/>
    <w:tmpl w:val="43FC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6D608D"/>
    <w:multiLevelType w:val="multilevel"/>
    <w:tmpl w:val="9390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4B3E86"/>
    <w:multiLevelType w:val="multilevel"/>
    <w:tmpl w:val="CB5E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4E4691"/>
    <w:multiLevelType w:val="multilevel"/>
    <w:tmpl w:val="E24E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994A03"/>
    <w:multiLevelType w:val="multilevel"/>
    <w:tmpl w:val="1108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7E1E1E"/>
    <w:multiLevelType w:val="hybridMultilevel"/>
    <w:tmpl w:val="48FAFDDA"/>
    <w:lvl w:ilvl="0" w:tplc="B3F8CF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A16387"/>
    <w:multiLevelType w:val="multilevel"/>
    <w:tmpl w:val="1882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757BD4"/>
    <w:multiLevelType w:val="multilevel"/>
    <w:tmpl w:val="7EA8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4C0CD8"/>
    <w:multiLevelType w:val="multilevel"/>
    <w:tmpl w:val="DF54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AC5DF1"/>
    <w:multiLevelType w:val="hybridMultilevel"/>
    <w:tmpl w:val="49DA7CB2"/>
    <w:lvl w:ilvl="0" w:tplc="365CF97A">
      <w:numFmt w:val="bullet"/>
      <w:lvlText w:val="☐"/>
      <w:lvlJc w:val="left"/>
      <w:pPr>
        <w:ind w:left="332" w:hanging="22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2"/>
        <w:szCs w:val="22"/>
        <w:lang w:val="it-IT" w:eastAsia="en-US" w:bidi="ar-SA"/>
      </w:rPr>
    </w:lvl>
    <w:lvl w:ilvl="1" w:tplc="5518EF2A">
      <w:numFmt w:val="bullet"/>
      <w:lvlText w:val="•"/>
      <w:lvlJc w:val="left"/>
      <w:pPr>
        <w:ind w:left="806" w:hanging="222"/>
      </w:pPr>
      <w:rPr>
        <w:rFonts w:hint="default"/>
        <w:lang w:val="it-IT" w:eastAsia="en-US" w:bidi="ar-SA"/>
      </w:rPr>
    </w:lvl>
    <w:lvl w:ilvl="2" w:tplc="B7AE11AE">
      <w:numFmt w:val="bullet"/>
      <w:lvlText w:val="•"/>
      <w:lvlJc w:val="left"/>
      <w:pPr>
        <w:ind w:left="1273" w:hanging="222"/>
      </w:pPr>
      <w:rPr>
        <w:rFonts w:hint="default"/>
        <w:lang w:val="it-IT" w:eastAsia="en-US" w:bidi="ar-SA"/>
      </w:rPr>
    </w:lvl>
    <w:lvl w:ilvl="3" w:tplc="BCDA7994">
      <w:numFmt w:val="bullet"/>
      <w:lvlText w:val="•"/>
      <w:lvlJc w:val="left"/>
      <w:pPr>
        <w:ind w:left="1739" w:hanging="222"/>
      </w:pPr>
      <w:rPr>
        <w:rFonts w:hint="default"/>
        <w:lang w:val="it-IT" w:eastAsia="en-US" w:bidi="ar-SA"/>
      </w:rPr>
    </w:lvl>
    <w:lvl w:ilvl="4" w:tplc="A65A73FC">
      <w:numFmt w:val="bullet"/>
      <w:lvlText w:val="•"/>
      <w:lvlJc w:val="left"/>
      <w:pPr>
        <w:ind w:left="2206" w:hanging="222"/>
      </w:pPr>
      <w:rPr>
        <w:rFonts w:hint="default"/>
        <w:lang w:val="it-IT" w:eastAsia="en-US" w:bidi="ar-SA"/>
      </w:rPr>
    </w:lvl>
    <w:lvl w:ilvl="5" w:tplc="E51636E8">
      <w:numFmt w:val="bullet"/>
      <w:lvlText w:val="•"/>
      <w:lvlJc w:val="left"/>
      <w:pPr>
        <w:ind w:left="2673" w:hanging="222"/>
      </w:pPr>
      <w:rPr>
        <w:rFonts w:hint="default"/>
        <w:lang w:val="it-IT" w:eastAsia="en-US" w:bidi="ar-SA"/>
      </w:rPr>
    </w:lvl>
    <w:lvl w:ilvl="6" w:tplc="AA10A882">
      <w:numFmt w:val="bullet"/>
      <w:lvlText w:val="•"/>
      <w:lvlJc w:val="left"/>
      <w:pPr>
        <w:ind w:left="3139" w:hanging="222"/>
      </w:pPr>
      <w:rPr>
        <w:rFonts w:hint="default"/>
        <w:lang w:val="it-IT" w:eastAsia="en-US" w:bidi="ar-SA"/>
      </w:rPr>
    </w:lvl>
    <w:lvl w:ilvl="7" w:tplc="19CAB7F6">
      <w:numFmt w:val="bullet"/>
      <w:lvlText w:val="•"/>
      <w:lvlJc w:val="left"/>
      <w:pPr>
        <w:ind w:left="3606" w:hanging="222"/>
      </w:pPr>
      <w:rPr>
        <w:rFonts w:hint="default"/>
        <w:lang w:val="it-IT" w:eastAsia="en-US" w:bidi="ar-SA"/>
      </w:rPr>
    </w:lvl>
    <w:lvl w:ilvl="8" w:tplc="D07CBEC0">
      <w:numFmt w:val="bullet"/>
      <w:lvlText w:val="•"/>
      <w:lvlJc w:val="left"/>
      <w:pPr>
        <w:ind w:left="4072" w:hanging="222"/>
      </w:pPr>
      <w:rPr>
        <w:rFonts w:hint="default"/>
        <w:lang w:val="it-IT" w:eastAsia="en-US" w:bidi="ar-SA"/>
      </w:rPr>
    </w:lvl>
  </w:abstractNum>
  <w:num w:numId="1" w16cid:durableId="1517846511">
    <w:abstractNumId w:val="7"/>
  </w:num>
  <w:num w:numId="2" w16cid:durableId="1183281635">
    <w:abstractNumId w:val="24"/>
  </w:num>
  <w:num w:numId="3" w16cid:durableId="489369639">
    <w:abstractNumId w:val="27"/>
  </w:num>
  <w:num w:numId="4" w16cid:durableId="1599481077">
    <w:abstractNumId w:val="11"/>
  </w:num>
  <w:num w:numId="5" w16cid:durableId="605423727">
    <w:abstractNumId w:val="5"/>
  </w:num>
  <w:num w:numId="6" w16cid:durableId="650864210">
    <w:abstractNumId w:val="19"/>
  </w:num>
  <w:num w:numId="7" w16cid:durableId="1739552263">
    <w:abstractNumId w:val="32"/>
  </w:num>
  <w:num w:numId="8" w16cid:durableId="1535580936">
    <w:abstractNumId w:val="25"/>
  </w:num>
  <w:num w:numId="9" w16cid:durableId="749546951">
    <w:abstractNumId w:val="18"/>
  </w:num>
  <w:num w:numId="10" w16cid:durableId="974524510">
    <w:abstractNumId w:val="28"/>
  </w:num>
  <w:num w:numId="11" w16cid:durableId="1050807788">
    <w:abstractNumId w:val="4"/>
  </w:num>
  <w:num w:numId="12" w16cid:durableId="1174297985">
    <w:abstractNumId w:val="10"/>
  </w:num>
  <w:num w:numId="13" w16cid:durableId="2010401052">
    <w:abstractNumId w:val="16"/>
  </w:num>
  <w:num w:numId="14" w16cid:durableId="1714842433">
    <w:abstractNumId w:val="12"/>
  </w:num>
  <w:num w:numId="15" w16cid:durableId="466239904">
    <w:abstractNumId w:val="6"/>
  </w:num>
  <w:num w:numId="16" w16cid:durableId="189686212">
    <w:abstractNumId w:val="3"/>
  </w:num>
  <w:num w:numId="17" w16cid:durableId="1115440183">
    <w:abstractNumId w:val="31"/>
  </w:num>
  <w:num w:numId="18" w16cid:durableId="1788305034">
    <w:abstractNumId w:val="26"/>
  </w:num>
  <w:num w:numId="19" w16cid:durableId="1684933039">
    <w:abstractNumId w:val="14"/>
  </w:num>
  <w:num w:numId="20" w16cid:durableId="1880245477">
    <w:abstractNumId w:val="2"/>
  </w:num>
  <w:num w:numId="21" w16cid:durableId="1579438967">
    <w:abstractNumId w:val="1"/>
  </w:num>
  <w:num w:numId="22" w16cid:durableId="273296648">
    <w:abstractNumId w:val="21"/>
  </w:num>
  <w:num w:numId="23" w16cid:durableId="1411388510">
    <w:abstractNumId w:val="23"/>
  </w:num>
  <w:num w:numId="24" w16cid:durableId="1235503760">
    <w:abstractNumId w:val="30"/>
  </w:num>
  <w:num w:numId="25" w16cid:durableId="1617835761">
    <w:abstractNumId w:val="0"/>
  </w:num>
  <w:num w:numId="26" w16cid:durableId="1230456458">
    <w:abstractNumId w:val="8"/>
  </w:num>
  <w:num w:numId="27" w16cid:durableId="407459898">
    <w:abstractNumId w:val="17"/>
  </w:num>
  <w:num w:numId="28" w16cid:durableId="49230267">
    <w:abstractNumId w:val="22"/>
  </w:num>
  <w:num w:numId="29" w16cid:durableId="1107776101">
    <w:abstractNumId w:val="29"/>
  </w:num>
  <w:num w:numId="30" w16cid:durableId="626665033">
    <w:abstractNumId w:val="15"/>
  </w:num>
  <w:num w:numId="31" w16cid:durableId="2006199214">
    <w:abstractNumId w:val="9"/>
  </w:num>
  <w:num w:numId="32" w16cid:durableId="1633054807">
    <w:abstractNumId w:val="33"/>
  </w:num>
  <w:num w:numId="33" w16cid:durableId="566956058">
    <w:abstractNumId w:val="20"/>
  </w:num>
  <w:num w:numId="34" w16cid:durableId="831524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E51"/>
    <w:rsid w:val="00012A49"/>
    <w:rsid w:val="00080491"/>
    <w:rsid w:val="000928FD"/>
    <w:rsid w:val="000A39EF"/>
    <w:rsid w:val="000A5CE4"/>
    <w:rsid w:val="000A6EB5"/>
    <w:rsid w:val="000C5728"/>
    <w:rsid w:val="000D4008"/>
    <w:rsid w:val="000E4BC9"/>
    <w:rsid w:val="000F2B62"/>
    <w:rsid w:val="000F2E36"/>
    <w:rsid w:val="000F3563"/>
    <w:rsid w:val="00103101"/>
    <w:rsid w:val="00107A41"/>
    <w:rsid w:val="00112587"/>
    <w:rsid w:val="00144AF6"/>
    <w:rsid w:val="00150353"/>
    <w:rsid w:val="00174BD5"/>
    <w:rsid w:val="001976B6"/>
    <w:rsid w:val="001C7FD2"/>
    <w:rsid w:val="001D3D6F"/>
    <w:rsid w:val="001D44FA"/>
    <w:rsid w:val="001F6239"/>
    <w:rsid w:val="002005A8"/>
    <w:rsid w:val="002060CE"/>
    <w:rsid w:val="00214DF9"/>
    <w:rsid w:val="00230ED8"/>
    <w:rsid w:val="00243E51"/>
    <w:rsid w:val="00252DA9"/>
    <w:rsid w:val="00262982"/>
    <w:rsid w:val="0027125C"/>
    <w:rsid w:val="002B10CA"/>
    <w:rsid w:val="002C6578"/>
    <w:rsid w:val="002D65A7"/>
    <w:rsid w:val="00310155"/>
    <w:rsid w:val="00312FD7"/>
    <w:rsid w:val="00314E61"/>
    <w:rsid w:val="00324C9E"/>
    <w:rsid w:val="00364B5E"/>
    <w:rsid w:val="00377828"/>
    <w:rsid w:val="003A3A3B"/>
    <w:rsid w:val="003C3D55"/>
    <w:rsid w:val="00470C1A"/>
    <w:rsid w:val="00480516"/>
    <w:rsid w:val="004871A4"/>
    <w:rsid w:val="004A6E82"/>
    <w:rsid w:val="004B1464"/>
    <w:rsid w:val="004B1E53"/>
    <w:rsid w:val="004C3942"/>
    <w:rsid w:val="0050588E"/>
    <w:rsid w:val="00534328"/>
    <w:rsid w:val="005379B8"/>
    <w:rsid w:val="00555098"/>
    <w:rsid w:val="00587210"/>
    <w:rsid w:val="005A562E"/>
    <w:rsid w:val="00605732"/>
    <w:rsid w:val="00621690"/>
    <w:rsid w:val="00623146"/>
    <w:rsid w:val="00623756"/>
    <w:rsid w:val="00661F1D"/>
    <w:rsid w:val="00681C08"/>
    <w:rsid w:val="006A016B"/>
    <w:rsid w:val="006E6BFB"/>
    <w:rsid w:val="006F5D55"/>
    <w:rsid w:val="00703D26"/>
    <w:rsid w:val="007133D4"/>
    <w:rsid w:val="00724E50"/>
    <w:rsid w:val="0074606B"/>
    <w:rsid w:val="00747B8A"/>
    <w:rsid w:val="00751468"/>
    <w:rsid w:val="007642BD"/>
    <w:rsid w:val="007646DB"/>
    <w:rsid w:val="007B5D3C"/>
    <w:rsid w:val="007C5EE6"/>
    <w:rsid w:val="007F545F"/>
    <w:rsid w:val="007F790F"/>
    <w:rsid w:val="00815D9D"/>
    <w:rsid w:val="008512E0"/>
    <w:rsid w:val="008533F7"/>
    <w:rsid w:val="00882043"/>
    <w:rsid w:val="00891B28"/>
    <w:rsid w:val="008B3CCA"/>
    <w:rsid w:val="008B4452"/>
    <w:rsid w:val="008F4FF1"/>
    <w:rsid w:val="00902786"/>
    <w:rsid w:val="00957520"/>
    <w:rsid w:val="00970130"/>
    <w:rsid w:val="00975777"/>
    <w:rsid w:val="00992490"/>
    <w:rsid w:val="009D1B2E"/>
    <w:rsid w:val="009E3295"/>
    <w:rsid w:val="009F2AE0"/>
    <w:rsid w:val="00A0555A"/>
    <w:rsid w:val="00A10377"/>
    <w:rsid w:val="00A249C7"/>
    <w:rsid w:val="00A2719F"/>
    <w:rsid w:val="00A403AB"/>
    <w:rsid w:val="00A44630"/>
    <w:rsid w:val="00AA5E52"/>
    <w:rsid w:val="00AF132D"/>
    <w:rsid w:val="00B144DE"/>
    <w:rsid w:val="00B210A1"/>
    <w:rsid w:val="00B510EF"/>
    <w:rsid w:val="00B70EE8"/>
    <w:rsid w:val="00B80911"/>
    <w:rsid w:val="00BF1F44"/>
    <w:rsid w:val="00BF329B"/>
    <w:rsid w:val="00C27D92"/>
    <w:rsid w:val="00C5520F"/>
    <w:rsid w:val="00C62498"/>
    <w:rsid w:val="00CC2EFC"/>
    <w:rsid w:val="00CD0364"/>
    <w:rsid w:val="00CF0096"/>
    <w:rsid w:val="00CF06DD"/>
    <w:rsid w:val="00D02B95"/>
    <w:rsid w:val="00D0738E"/>
    <w:rsid w:val="00D173B0"/>
    <w:rsid w:val="00D2761C"/>
    <w:rsid w:val="00D817AB"/>
    <w:rsid w:val="00D8629A"/>
    <w:rsid w:val="00DA2EB7"/>
    <w:rsid w:val="00DA76AD"/>
    <w:rsid w:val="00DD4613"/>
    <w:rsid w:val="00E2266C"/>
    <w:rsid w:val="00E25D2E"/>
    <w:rsid w:val="00E31193"/>
    <w:rsid w:val="00EA700B"/>
    <w:rsid w:val="00F039EB"/>
    <w:rsid w:val="00F148EF"/>
    <w:rsid w:val="00F6790D"/>
    <w:rsid w:val="00F8292F"/>
    <w:rsid w:val="00F82986"/>
    <w:rsid w:val="00FD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79A768ED"/>
  <w15:docId w15:val="{9BA6C553-CAC1-4ACA-BA7C-79ECC519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1690"/>
  </w:style>
  <w:style w:type="paragraph" w:styleId="Titolo1">
    <w:name w:val="heading 1"/>
    <w:basedOn w:val="Normale"/>
    <w:next w:val="Normale"/>
    <w:link w:val="Titolo1Carattere"/>
    <w:uiPriority w:val="9"/>
    <w:qFormat/>
    <w:rsid w:val="00243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3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3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3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3E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3E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3E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3E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3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3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3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3E5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E5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3E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3E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3E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3E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E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3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3E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3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3E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3E51"/>
    <w:rPr>
      <w:i/>
      <w:iCs/>
      <w:color w:val="404040" w:themeColor="text1" w:themeTint="BF"/>
    </w:rPr>
  </w:style>
  <w:style w:type="paragraph" w:styleId="Paragrafoelenco">
    <w:name w:val="List Paragraph"/>
    <w:aliases w:val="Bullet List Paragraph,Stile elenco,List Paragraph1,elenco puntato,Paragrafo elenco 2,Normal bullet 2,Bullet list,Numbered List,Elenco num ARGEA,Titolo linee di attività,Table of contents numbered,Yellow Bullet,Paragraph,Citation List,3"/>
    <w:basedOn w:val="Normale"/>
    <w:link w:val="ParagrafoelencoCarattere"/>
    <w:uiPriority w:val="34"/>
    <w:qFormat/>
    <w:rsid w:val="00243E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3E5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3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3E5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3E51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Bullet List Paragraph Carattere,Stile elenco Carattere,List Paragraph1 Carattere,elenco puntato Carattere,Paragrafo elenco 2 Carattere,Normal bullet 2 Carattere,Bullet list Carattere,Numbered List Carattere,Paragraph Carattere"/>
    <w:link w:val="Paragrafoelenco"/>
    <w:uiPriority w:val="34"/>
    <w:qFormat/>
    <w:locked/>
    <w:rsid w:val="00F6790D"/>
  </w:style>
  <w:style w:type="character" w:styleId="Rimandocommento">
    <w:name w:val="annotation reference"/>
    <w:basedOn w:val="Carpredefinitoparagrafo"/>
    <w:uiPriority w:val="99"/>
    <w:semiHidden/>
    <w:unhideWhenUsed/>
    <w:rsid w:val="009701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7013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701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01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013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1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13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0555A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512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12E0"/>
  </w:style>
  <w:style w:type="paragraph" w:styleId="Pidipagina">
    <w:name w:val="footer"/>
    <w:basedOn w:val="Normale"/>
    <w:link w:val="PidipaginaCarattere"/>
    <w:uiPriority w:val="99"/>
    <w:unhideWhenUsed/>
    <w:rsid w:val="008512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12E0"/>
  </w:style>
  <w:style w:type="paragraph" w:styleId="Corpotesto">
    <w:name w:val="Body Text"/>
    <w:basedOn w:val="Normale"/>
    <w:link w:val="CorpotestoCarattere"/>
    <w:uiPriority w:val="99"/>
    <w:semiHidden/>
    <w:unhideWhenUsed/>
    <w:rsid w:val="000A6E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A6EB5"/>
  </w:style>
  <w:style w:type="table" w:customStyle="1" w:styleId="TableNormal">
    <w:name w:val="Table Normal"/>
    <w:uiPriority w:val="2"/>
    <w:semiHidden/>
    <w:unhideWhenUsed/>
    <w:qFormat/>
    <w:rsid w:val="000A6EB5"/>
    <w:pPr>
      <w:widowControl w:val="0"/>
      <w:autoSpaceDE w:val="0"/>
      <w:autoSpaceDN w:val="0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747B8A"/>
    <w:rPr>
      <w:color w:val="666666"/>
    </w:rPr>
  </w:style>
  <w:style w:type="table" w:styleId="Grigliatabella">
    <w:name w:val="Table Grid"/>
    <w:basedOn w:val="Tabellanormale"/>
    <w:uiPriority w:val="39"/>
    <w:rsid w:val="00747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turismo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8F054-BE6F-4D75-A9D5-CEB230FD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manifestazione interesse FUNT capitale 2026-2028_Allegato A</dc:title>
  <dc:subject>Avviso manifestazione interesse FUNT capitale 2026-2028_Allegato A</dc:subject>
  <dc:creator>Leonardo Matera</dc:creator>
  <cp:keywords>Avviso manifestazione interesse FUNT capitale 2026-2028_Allegato A</cp:keywords>
  <cp:lastModifiedBy>Leonardo Matera</cp:lastModifiedBy>
  <cp:revision>15</cp:revision>
  <cp:lastPrinted>2026-04-29T14:15:00Z</cp:lastPrinted>
  <dcterms:created xsi:type="dcterms:W3CDTF">2026-04-28T10:51:00Z</dcterms:created>
  <dcterms:modified xsi:type="dcterms:W3CDTF">2026-04-29T14:15:00Z</dcterms:modified>
</cp:coreProperties>
</file>