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52" w:rsidRPr="00FB2552" w:rsidRDefault="004F20EB" w:rsidP="00FB2552">
      <w:pPr>
        <w:rPr>
          <w:i/>
        </w:rPr>
      </w:pPr>
      <w:r>
        <w:rPr>
          <w:i/>
        </w:rPr>
        <w:t xml:space="preserve">1. </w:t>
      </w:r>
      <w:r w:rsidR="00FB2552" w:rsidRPr="00FB2552">
        <w:rPr>
          <w:i/>
        </w:rPr>
        <w:t>INVESTIMENTO DIRETTO DELLA REGIONE PUGLIA CON LA SEZIONE LAVORI PUBBLICI E INFRASTRUTTURE</w:t>
      </w:r>
    </w:p>
    <w:p w:rsidR="00FB2552" w:rsidRPr="00FB2552" w:rsidRDefault="00FB2552" w:rsidP="00FB2552">
      <w:pPr>
        <w:rPr>
          <w:b/>
        </w:rPr>
      </w:pPr>
      <w:r w:rsidRPr="00FB2552">
        <w:rPr>
          <w:b/>
        </w:rPr>
        <w:t xml:space="preserve">Lavori di realizzazione di un nuovo edificio per uffici e archivio regionale generale in Bari alla via Gentile </w:t>
      </w:r>
    </w:p>
    <w:p w:rsidR="00FA7E87" w:rsidRDefault="00FB2552" w:rsidP="00FB2552">
      <w:r>
        <w:t xml:space="preserve">12.692.973,79 + 3.044.025,00 = </w:t>
      </w:r>
      <w:r w:rsidRPr="00FB2552">
        <w:t>15</w:t>
      </w:r>
      <w:r>
        <w:t>.</w:t>
      </w:r>
      <w:r w:rsidRPr="00FB2552">
        <w:t>736</w:t>
      </w:r>
      <w:r>
        <w:t>.</w:t>
      </w:r>
      <w:r w:rsidRPr="00FB2552">
        <w:t>998,79</w:t>
      </w:r>
    </w:p>
    <w:p w:rsidR="00FB2552" w:rsidRDefault="00FB2552" w:rsidP="00FB2552"/>
    <w:p w:rsidR="00FB2552" w:rsidRDefault="00FB2552" w:rsidP="00FB2552">
      <w:pPr>
        <w:rPr>
          <w:i/>
        </w:rPr>
      </w:pPr>
    </w:p>
    <w:p w:rsidR="004F20EB" w:rsidRDefault="004F20EB" w:rsidP="00FB2552">
      <w:pPr>
        <w:rPr>
          <w:i/>
        </w:rPr>
      </w:pPr>
    </w:p>
    <w:p w:rsidR="00FB2552" w:rsidRDefault="004F20EB" w:rsidP="00FB2552">
      <w:pPr>
        <w:rPr>
          <w:i/>
        </w:rPr>
      </w:pPr>
      <w:r>
        <w:rPr>
          <w:i/>
        </w:rPr>
        <w:t xml:space="preserve">2. </w:t>
      </w:r>
      <w:r w:rsidR="00FB2552" w:rsidRPr="00FB2552">
        <w:rPr>
          <w:i/>
        </w:rPr>
        <w:t>MESSA IN SICUREZZA DEL TERRITORIO A RISCHIO IDROGEOLOGICO</w:t>
      </w:r>
      <w:r w:rsidR="00FB2552">
        <w:rPr>
          <w:i/>
        </w:rPr>
        <w:t xml:space="preserve"> </w:t>
      </w:r>
    </w:p>
    <w:p w:rsidR="00FB2552" w:rsidRDefault="00FB2552" w:rsidP="00FB2552"/>
    <w:p w:rsidR="00FB2552" w:rsidRPr="00FB2552" w:rsidRDefault="00FB2552" w:rsidP="00FB2552">
      <w:pPr>
        <w:rPr>
          <w:i/>
        </w:rPr>
      </w:pPr>
      <w:r>
        <w:t>Sezione Difesa del Suolo e Rischio sismico</w:t>
      </w:r>
    </w:p>
    <w:p w:rsidR="00FB2552" w:rsidRPr="00FB2552" w:rsidRDefault="00FB2552" w:rsidP="00FB2552">
      <w:pPr>
        <w:rPr>
          <w:b/>
        </w:rPr>
      </w:pPr>
      <w:r w:rsidRPr="00FB2552">
        <w:rPr>
          <w:b/>
        </w:rPr>
        <w:t>Grottaglie (TA) Opere idrauliche Fosso Macchione, Fosso Madonna del Prato e Fosso delle Monache - Lotto 1</w:t>
      </w:r>
    </w:p>
    <w:p w:rsidR="00FB2552" w:rsidRDefault="00FB2552" w:rsidP="00FB2552">
      <w:r>
        <w:t>Commissario di Governo per il contrasto del dissesto idrogeologico</w:t>
      </w:r>
    </w:p>
    <w:p w:rsidR="00FB2552" w:rsidRDefault="00FB2552" w:rsidP="00FB2552">
      <w:r>
        <w:t>7.074.695,36</w:t>
      </w:r>
    </w:p>
    <w:p w:rsidR="00FB2552" w:rsidRDefault="00FB2552" w:rsidP="00FB2552"/>
    <w:p w:rsidR="00FB2552" w:rsidRPr="00FB2552" w:rsidRDefault="00FB2552" w:rsidP="00FB2552">
      <w:pPr>
        <w:rPr>
          <w:i/>
        </w:rPr>
      </w:pPr>
      <w:r>
        <w:t>Sezione Difesa del Suolo e Rischio sismico</w:t>
      </w:r>
    </w:p>
    <w:p w:rsidR="00FB2552" w:rsidRPr="00FB2552" w:rsidRDefault="00FB2552" w:rsidP="00FB2552">
      <w:pPr>
        <w:rPr>
          <w:b/>
        </w:rPr>
      </w:pPr>
      <w:r w:rsidRPr="00FB2552">
        <w:rPr>
          <w:b/>
        </w:rPr>
        <w:t xml:space="preserve">Lavori di sistemazione del canale </w:t>
      </w:r>
      <w:proofErr w:type="spellStart"/>
      <w:r w:rsidRPr="00FB2552">
        <w:rPr>
          <w:b/>
        </w:rPr>
        <w:t>Acquarotta</w:t>
      </w:r>
      <w:proofErr w:type="spellEnd"/>
      <w:r w:rsidRPr="00FB2552">
        <w:rPr>
          <w:b/>
        </w:rPr>
        <w:t xml:space="preserve"> in località Lesina Marina del Comune di Lesina (FG): regolarizzazione delle sezioni lungo l'asta del canale della foce all'imbocco nel lago per il ripristino della originaria sezione e ripristino dei ponti. Completamento</w:t>
      </w:r>
    </w:p>
    <w:p w:rsidR="00FB2552" w:rsidRDefault="00FB2552" w:rsidP="00FB2552">
      <w:r>
        <w:t>Commissario di Governo per il contrasto del dissesto idrogeologico</w:t>
      </w:r>
    </w:p>
    <w:p w:rsidR="00FB2552" w:rsidRDefault="00FB2552" w:rsidP="00FB2552">
      <w:r>
        <w:t>8.500.000,00</w:t>
      </w:r>
    </w:p>
    <w:p w:rsidR="00FB2552" w:rsidRDefault="00FB2552" w:rsidP="00FB2552"/>
    <w:p w:rsidR="00FB2552" w:rsidRDefault="00FB2552" w:rsidP="00FB2552"/>
    <w:p w:rsidR="004F20EB" w:rsidRDefault="004F20EB" w:rsidP="00FB2552">
      <w:pPr>
        <w:rPr>
          <w:i/>
          <w:iCs/>
        </w:rPr>
      </w:pPr>
    </w:p>
    <w:p w:rsidR="00FB2552" w:rsidRPr="00FB2552" w:rsidRDefault="004F20EB" w:rsidP="00FB2552">
      <w:pPr>
        <w:rPr>
          <w:i/>
          <w:iCs/>
        </w:rPr>
      </w:pPr>
      <w:r>
        <w:rPr>
          <w:i/>
          <w:iCs/>
        </w:rPr>
        <w:t xml:space="preserve">3. </w:t>
      </w:r>
      <w:r w:rsidR="00FB2552" w:rsidRPr="00FB2552">
        <w:rPr>
          <w:i/>
          <w:iCs/>
        </w:rPr>
        <w:t>MESSA IN SICUREZZA DI STRADE, PONTI E VIADOTTI NONCHÉ PER INTERVENTI SULLA VIABILITÀ E SUI TRASPORTI ANCHE CON LA FINALITÀ DI RIDURRE L'INQUINAMENTO AMBIENTALE</w:t>
      </w:r>
    </w:p>
    <w:p w:rsidR="00FB2552" w:rsidRDefault="00FB2552" w:rsidP="00FB2552"/>
    <w:p w:rsidR="00FB2552" w:rsidRDefault="00FB2552" w:rsidP="00FB2552">
      <w:r>
        <w:t>Sezione Competitività</w:t>
      </w:r>
    </w:p>
    <w:p w:rsidR="00FB2552" w:rsidRPr="00FB2552" w:rsidRDefault="00FB2552" w:rsidP="00FB2552">
      <w:pPr>
        <w:rPr>
          <w:b/>
        </w:rPr>
      </w:pPr>
      <w:r w:rsidRPr="00FB2552">
        <w:rPr>
          <w:b/>
        </w:rPr>
        <w:t xml:space="preserve">Completamento dei lavori di collegamento tra il Viale de </w:t>
      </w:r>
      <w:proofErr w:type="spellStart"/>
      <w:r w:rsidRPr="00FB2552">
        <w:rPr>
          <w:b/>
        </w:rPr>
        <w:t>Blasio</w:t>
      </w:r>
      <w:proofErr w:type="spellEnd"/>
      <w:r w:rsidRPr="00FB2552">
        <w:rPr>
          <w:b/>
        </w:rPr>
        <w:t xml:space="preserve"> e la SP numero 231 (ex Strada Statale 98). Tratto funzionale tra la Strada Provinciale numero 231 (Ex strada Statale 98) e via dei Gladioli. Città Metropolitana di Bari - Modugno</w:t>
      </w:r>
    </w:p>
    <w:p w:rsidR="00FB2552" w:rsidRDefault="00FB2552" w:rsidP="00FB2552">
      <w:r>
        <w:t>1.818.680,85</w:t>
      </w:r>
    </w:p>
    <w:p w:rsidR="00FB2552" w:rsidRDefault="00FB2552" w:rsidP="00FB2552"/>
    <w:p w:rsidR="00FB2552" w:rsidRDefault="00FB2552" w:rsidP="00FB2552">
      <w:r>
        <w:t>Sezione Lavori pubblici ed infrastrutture</w:t>
      </w:r>
    </w:p>
    <w:p w:rsidR="00FB2552" w:rsidRPr="00FB2552" w:rsidRDefault="00FB2552" w:rsidP="00FB2552">
      <w:pPr>
        <w:rPr>
          <w:b/>
        </w:rPr>
      </w:pPr>
      <w:r w:rsidRPr="00FB2552">
        <w:rPr>
          <w:b/>
        </w:rPr>
        <w:t>Messa in sicurezza degli edifici, con precedenza per gli edifici scolastici, e di altre strutture di proprietà dei Comuni. Lavori di messa in sicurezza della Villa Faro – Minervino Murge (BT)</w:t>
      </w:r>
    </w:p>
    <w:p w:rsidR="00FB2552" w:rsidRDefault="00FB2552" w:rsidP="00FB2552">
      <w:r>
        <w:t>300.000,00</w:t>
      </w:r>
    </w:p>
    <w:p w:rsidR="00FB2552" w:rsidRDefault="00FB2552" w:rsidP="00FB2552"/>
    <w:p w:rsidR="00FB2552" w:rsidRDefault="00FB2552" w:rsidP="00FB2552">
      <w:r>
        <w:t>Sezione Lavori pubblici ed infrastrutture</w:t>
      </w:r>
    </w:p>
    <w:p w:rsidR="00FB2552" w:rsidRPr="00FB2552" w:rsidRDefault="00FB2552" w:rsidP="00FB2552">
      <w:pPr>
        <w:rPr>
          <w:b/>
        </w:rPr>
      </w:pPr>
      <w:r w:rsidRPr="00FB2552">
        <w:rPr>
          <w:b/>
        </w:rPr>
        <w:t xml:space="preserve">Messa in sicurezza degli edifici, con precedenza per gli edifici scolastici, e di altre strutture di proprietà dei Comuni. Italia City </w:t>
      </w:r>
      <w:proofErr w:type="spellStart"/>
      <w:r w:rsidRPr="00FB2552">
        <w:rPr>
          <w:b/>
        </w:rPr>
        <w:t>Branding</w:t>
      </w:r>
      <w:proofErr w:type="spellEnd"/>
      <w:r w:rsidRPr="00FB2552">
        <w:rPr>
          <w:b/>
        </w:rPr>
        <w:t xml:space="preserve"> 2020 – Adeguamento funzionale e normativo, adeguamento strutturale (D.M. 17.01.2018), progettazione acustica, progettazione antincendio, abbattimento barriere architettoniche dell’Anfiteatro Mediterraneo di Via Marina </w:t>
      </w:r>
      <w:proofErr w:type="spellStart"/>
      <w:r w:rsidRPr="00FB2552">
        <w:rPr>
          <w:b/>
        </w:rPr>
        <w:t>Mazzei</w:t>
      </w:r>
      <w:proofErr w:type="spellEnd"/>
      <w:r w:rsidRPr="00FB2552">
        <w:rPr>
          <w:b/>
        </w:rPr>
        <w:t xml:space="preserve"> - Foggia</w:t>
      </w:r>
    </w:p>
    <w:p w:rsidR="00FB2552" w:rsidRDefault="00FB2552" w:rsidP="00FB2552">
      <w:r>
        <w:t>6.000.000,00</w:t>
      </w:r>
    </w:p>
    <w:p w:rsidR="00FB2552" w:rsidRDefault="00FB2552" w:rsidP="00FB2552"/>
    <w:p w:rsidR="00FB2552" w:rsidRDefault="00FB2552" w:rsidP="00FB2552"/>
    <w:p w:rsidR="00FB2552" w:rsidRDefault="004F20EB" w:rsidP="00FB2552">
      <w:pPr>
        <w:rPr>
          <w:i/>
          <w:iCs/>
        </w:rPr>
      </w:pPr>
      <w:r>
        <w:rPr>
          <w:i/>
          <w:iCs/>
        </w:rPr>
        <w:lastRenderedPageBreak/>
        <w:t xml:space="preserve">4. </w:t>
      </w:r>
      <w:r w:rsidR="00CF7084" w:rsidRPr="00CF7084">
        <w:rPr>
          <w:i/>
          <w:iCs/>
        </w:rPr>
        <w:t>ACQUISTO DI IMPIANTI, MACCHINARI, ATTREZZATURE TECNICO-SCIENTIFICHE, MEZZI DI TRASPORTO E ALTRI BENI MOBILI A UTILIZZO PLURIENNALE</w:t>
      </w:r>
    </w:p>
    <w:p w:rsidR="00CF7084" w:rsidRDefault="00CF7084" w:rsidP="00FB2552">
      <w:r>
        <w:t>Sezione Istruzione e Università</w:t>
      </w:r>
    </w:p>
    <w:p w:rsidR="00CF7084" w:rsidRPr="00CF7084" w:rsidRDefault="00FB2552" w:rsidP="00CF7084">
      <w:pPr>
        <w:rPr>
          <w:rFonts w:ascii="Calibri" w:eastAsia="Times New Roman" w:hAnsi="Calibri" w:cs="Calibri"/>
          <w:b/>
          <w:color w:val="000000"/>
          <w:lang w:eastAsia="it-IT"/>
        </w:rPr>
      </w:pPr>
      <w:r w:rsidRPr="00CF7084">
        <w:rPr>
          <w:b/>
        </w:rPr>
        <w:t>Acquisto scuolabus elettrico, al fine di garantire una mobilità sostenibile ad emissioni zero, anche attraverso la sostituzione di mezzi obsoleti</w:t>
      </w:r>
      <w:r w:rsidR="00CF7084">
        <w:rPr>
          <w:b/>
        </w:rPr>
        <w:t xml:space="preserve"> &gt; </w:t>
      </w:r>
      <w:r w:rsidR="00CF7084" w:rsidRPr="00CF7084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CF7084" w:rsidRPr="00CF7084">
        <w:rPr>
          <w:rFonts w:ascii="Calibri" w:eastAsia="Times New Roman" w:hAnsi="Calibri" w:cs="Calibri"/>
          <w:b/>
          <w:color w:val="000000"/>
          <w:lang w:eastAsia="it-IT"/>
        </w:rPr>
        <w:t xml:space="preserve">6.360.400,00 </w:t>
      </w:r>
      <w:r w:rsidR="00CF7084">
        <w:rPr>
          <w:rFonts w:ascii="Calibri" w:eastAsia="Times New Roman" w:hAnsi="Calibri" w:cs="Calibri"/>
          <w:b/>
          <w:color w:val="000000"/>
          <w:lang w:eastAsia="it-IT"/>
        </w:rPr>
        <w:t>a 58 Comuni</w:t>
      </w:r>
    </w:p>
    <w:p w:rsidR="00FB2552" w:rsidRDefault="00FB2552" w:rsidP="001916EF">
      <w:pPr>
        <w:ind w:left="360"/>
      </w:pPr>
      <w:r>
        <w:t>MARGHERITA DI SAVOIA</w:t>
      </w:r>
      <w:r w:rsidR="00CF7084">
        <w:t xml:space="preserve"> (BT) </w:t>
      </w:r>
      <w:r>
        <w:t>110.000,00</w:t>
      </w:r>
    </w:p>
    <w:p w:rsidR="00FB2552" w:rsidRDefault="00FB2552" w:rsidP="001916EF">
      <w:pPr>
        <w:ind w:left="360"/>
      </w:pPr>
      <w:r>
        <w:t>MURO LECCESE</w:t>
      </w:r>
      <w:r w:rsidR="00CF7084">
        <w:t xml:space="preserve"> (LE) </w:t>
      </w:r>
      <w:r>
        <w:t>130.000,00</w:t>
      </w:r>
    </w:p>
    <w:p w:rsidR="00FB2552" w:rsidRDefault="00FB2552" w:rsidP="001916EF">
      <w:pPr>
        <w:ind w:left="360"/>
      </w:pPr>
      <w:r>
        <w:t>CERIGNOLA</w:t>
      </w:r>
      <w:r w:rsidR="00CF7084">
        <w:t xml:space="preserve"> (FG) </w:t>
      </w:r>
      <w:r>
        <w:t>130.000,00</w:t>
      </w:r>
    </w:p>
    <w:p w:rsidR="00FB2552" w:rsidRDefault="00FB2552" w:rsidP="001916EF">
      <w:pPr>
        <w:ind w:left="360"/>
      </w:pPr>
      <w:r>
        <w:t>CARPIGNANO SALENTINO</w:t>
      </w:r>
      <w:r w:rsidR="00CF7084">
        <w:t xml:space="preserve"> (LE) </w:t>
      </w:r>
      <w:r>
        <w:t>60.000,00</w:t>
      </w:r>
    </w:p>
    <w:p w:rsidR="00FB2552" w:rsidRDefault="00FB2552" w:rsidP="001916EF">
      <w:pPr>
        <w:ind w:left="360"/>
      </w:pPr>
      <w:r>
        <w:t>PUTIGNANO</w:t>
      </w:r>
      <w:r w:rsidR="00CF7084">
        <w:t xml:space="preserve"> (BA) </w:t>
      </w:r>
      <w:r>
        <w:t>100.000,00</w:t>
      </w:r>
    </w:p>
    <w:p w:rsidR="00FB2552" w:rsidRDefault="00FB2552" w:rsidP="001916EF">
      <w:pPr>
        <w:ind w:left="360"/>
      </w:pPr>
      <w:r>
        <w:t>UGENTO</w:t>
      </w:r>
      <w:r w:rsidR="00CF7084">
        <w:t xml:space="preserve"> (LE) </w:t>
      </w:r>
      <w:r>
        <w:t>110.000,00</w:t>
      </w:r>
    </w:p>
    <w:p w:rsidR="00FB2552" w:rsidRDefault="00FB2552" w:rsidP="001916EF">
      <w:pPr>
        <w:ind w:left="360"/>
      </w:pPr>
      <w:r>
        <w:t>SOLETO</w:t>
      </w:r>
      <w:r w:rsidR="00CF7084">
        <w:t xml:space="preserve"> (LE) </w:t>
      </w:r>
      <w:r>
        <w:t>100.000,00</w:t>
      </w:r>
    </w:p>
    <w:p w:rsidR="00FB2552" w:rsidRDefault="00FB2552" w:rsidP="001916EF">
      <w:pPr>
        <w:ind w:left="360"/>
      </w:pPr>
      <w:r>
        <w:t>LECCE</w:t>
      </w:r>
      <w:r w:rsidR="00CF7084">
        <w:t xml:space="preserve"> </w:t>
      </w:r>
      <w:r>
        <w:t>260.000,00</w:t>
      </w:r>
    </w:p>
    <w:p w:rsidR="00FB2552" w:rsidRDefault="00FB2552" w:rsidP="001916EF">
      <w:pPr>
        <w:ind w:left="360"/>
      </w:pPr>
      <w:r>
        <w:t>NARD</w:t>
      </w:r>
      <w:r w:rsidR="00CF7084">
        <w:t xml:space="preserve">Ò </w:t>
      </w:r>
      <w:r>
        <w:t>240.000,00</w:t>
      </w:r>
    </w:p>
    <w:p w:rsidR="00FB2552" w:rsidRDefault="00FB2552" w:rsidP="001916EF">
      <w:pPr>
        <w:ind w:left="360"/>
      </w:pPr>
      <w:r>
        <w:t>COPERTINO</w:t>
      </w:r>
      <w:r w:rsidR="00CF7084">
        <w:t xml:space="preserve"> (LE) </w:t>
      </w:r>
      <w:r>
        <w:t>130.000,00</w:t>
      </w:r>
    </w:p>
    <w:p w:rsidR="00FB2552" w:rsidRDefault="00FB2552" w:rsidP="001916EF">
      <w:pPr>
        <w:ind w:left="360"/>
      </w:pPr>
      <w:r>
        <w:t>TRANI</w:t>
      </w:r>
      <w:r w:rsidR="00CF7084">
        <w:t xml:space="preserve"> (BT) </w:t>
      </w:r>
      <w:r>
        <w:t>390.000,00</w:t>
      </w:r>
    </w:p>
    <w:p w:rsidR="00FB2552" w:rsidRDefault="00FB2552" w:rsidP="001916EF">
      <w:pPr>
        <w:ind w:left="360"/>
      </w:pPr>
      <w:r>
        <w:t xml:space="preserve">MOLFETTA </w:t>
      </w:r>
      <w:r w:rsidR="00CF7084">
        <w:t xml:space="preserve">(BA) </w:t>
      </w:r>
      <w:r>
        <w:t>520.000,00</w:t>
      </w:r>
    </w:p>
    <w:p w:rsidR="00FB2552" w:rsidRDefault="00FB2552" w:rsidP="001916EF">
      <w:pPr>
        <w:ind w:left="360"/>
      </w:pPr>
      <w:r>
        <w:t xml:space="preserve">CALIMERA </w:t>
      </w:r>
      <w:r w:rsidR="00CF7084">
        <w:t xml:space="preserve">(LE) </w:t>
      </w:r>
      <w:r>
        <w:t>260.000,00</w:t>
      </w:r>
    </w:p>
    <w:p w:rsidR="00FB2552" w:rsidRDefault="00FB2552" w:rsidP="001916EF">
      <w:pPr>
        <w:ind w:left="360"/>
      </w:pPr>
      <w:r>
        <w:t>MONTERONI DI LECCE</w:t>
      </w:r>
      <w:r w:rsidR="00CF7084">
        <w:t xml:space="preserve"> (LE)</w:t>
      </w:r>
      <w:r>
        <w:t xml:space="preserve"> 130.000,00</w:t>
      </w:r>
    </w:p>
    <w:p w:rsidR="00FB2552" w:rsidRDefault="00FB2552" w:rsidP="001916EF">
      <w:pPr>
        <w:ind w:left="360"/>
      </w:pPr>
      <w:r>
        <w:t xml:space="preserve">MAGLIE </w:t>
      </w:r>
      <w:r w:rsidR="00CF7084">
        <w:t xml:space="preserve"> (LE) </w:t>
      </w:r>
      <w:r>
        <w:t>120.000,00</w:t>
      </w:r>
    </w:p>
    <w:p w:rsidR="00FB2552" w:rsidRDefault="00FB2552" w:rsidP="001916EF">
      <w:pPr>
        <w:ind w:left="360"/>
      </w:pPr>
      <w:r>
        <w:t xml:space="preserve">ZOLLINO </w:t>
      </w:r>
      <w:r w:rsidR="00CF7084">
        <w:t xml:space="preserve">(LE) </w:t>
      </w:r>
      <w:r>
        <w:t>85.000,00</w:t>
      </w:r>
    </w:p>
    <w:p w:rsidR="00FB2552" w:rsidRDefault="00FB2552" w:rsidP="001916EF">
      <w:pPr>
        <w:ind w:left="360"/>
      </w:pPr>
      <w:r>
        <w:t>SAN CASSIANO</w:t>
      </w:r>
      <w:r w:rsidR="00CF7084">
        <w:t xml:space="preserve"> (LE)</w:t>
      </w:r>
      <w:r>
        <w:t xml:space="preserve"> 126.000,00</w:t>
      </w:r>
    </w:p>
    <w:p w:rsidR="00FB2552" w:rsidRDefault="00FB2552" w:rsidP="001916EF">
      <w:pPr>
        <w:ind w:left="360"/>
      </w:pPr>
      <w:r>
        <w:t xml:space="preserve">SUPERSANO </w:t>
      </w:r>
      <w:r w:rsidR="00CF7084">
        <w:t xml:space="preserve">(LE) </w:t>
      </w:r>
      <w:r>
        <w:t>85.400,00</w:t>
      </w:r>
    </w:p>
    <w:p w:rsidR="00FB2552" w:rsidRDefault="00FB2552" w:rsidP="001916EF">
      <w:pPr>
        <w:ind w:left="360"/>
      </w:pPr>
      <w:r>
        <w:t xml:space="preserve">ORTA NOVA </w:t>
      </w:r>
      <w:r w:rsidR="00CF7084">
        <w:t xml:space="preserve">(FG) </w:t>
      </w:r>
      <w:r>
        <w:t>90.000,00</w:t>
      </w:r>
    </w:p>
    <w:p w:rsidR="00FB2552" w:rsidRDefault="00FB2552" w:rsidP="001916EF">
      <w:pPr>
        <w:ind w:left="360"/>
      </w:pPr>
      <w:r>
        <w:t xml:space="preserve">SAN PIETRO IN LAMA </w:t>
      </w:r>
      <w:r w:rsidR="00CF7084">
        <w:t xml:space="preserve">(LE) </w:t>
      </w:r>
      <w:r>
        <w:t>86.000,00</w:t>
      </w:r>
    </w:p>
    <w:p w:rsidR="00FB2552" w:rsidRDefault="00FB2552" w:rsidP="001916EF">
      <w:pPr>
        <w:ind w:left="360"/>
      </w:pPr>
      <w:r>
        <w:t xml:space="preserve">SAN NICANDRO GARGANICO </w:t>
      </w:r>
      <w:r w:rsidR="00CF7084">
        <w:t xml:space="preserve">(FG) </w:t>
      </w:r>
      <w:r>
        <w:t>130.000,00</w:t>
      </w:r>
    </w:p>
    <w:p w:rsidR="00FB2552" w:rsidRDefault="00FB2552" w:rsidP="001916EF">
      <w:pPr>
        <w:ind w:left="360"/>
      </w:pPr>
      <w:r>
        <w:t>VEGLIE</w:t>
      </w:r>
      <w:r w:rsidR="00CF7084">
        <w:t xml:space="preserve"> (LE)</w:t>
      </w:r>
      <w:r>
        <w:t xml:space="preserve"> 80.000,00</w:t>
      </w:r>
    </w:p>
    <w:p w:rsidR="00FB2552" w:rsidRDefault="00FB2552" w:rsidP="001916EF">
      <w:pPr>
        <w:ind w:left="360"/>
      </w:pPr>
      <w:r>
        <w:t xml:space="preserve">MOTTOLA </w:t>
      </w:r>
      <w:r w:rsidR="00CF7084">
        <w:t xml:space="preserve">(TA) </w:t>
      </w:r>
      <w:r>
        <w:t>130.000,00</w:t>
      </w:r>
    </w:p>
    <w:p w:rsidR="00FB2552" w:rsidRDefault="00FB2552" w:rsidP="001916EF">
      <w:pPr>
        <w:ind w:left="360"/>
      </w:pPr>
      <w:r>
        <w:t>LEPORANO</w:t>
      </w:r>
      <w:r w:rsidR="00CF7084">
        <w:t xml:space="preserve"> (TA)</w:t>
      </w:r>
      <w:r>
        <w:t xml:space="preserve"> 80.000,00</w:t>
      </w:r>
    </w:p>
    <w:p w:rsidR="00FB2552" w:rsidRDefault="00FB2552" w:rsidP="001916EF">
      <w:pPr>
        <w:ind w:left="360"/>
      </w:pPr>
      <w:r>
        <w:t xml:space="preserve">GALLIPOLI </w:t>
      </w:r>
      <w:r w:rsidR="00CF7084">
        <w:t xml:space="preserve">(LE) </w:t>
      </w:r>
      <w:r>
        <w:t>100.000,00</w:t>
      </w:r>
    </w:p>
    <w:p w:rsidR="00FB2552" w:rsidRDefault="00FB2552" w:rsidP="001916EF">
      <w:pPr>
        <w:ind w:left="360"/>
      </w:pPr>
      <w:r>
        <w:t xml:space="preserve">VICO DEL GARGANO </w:t>
      </w:r>
      <w:r w:rsidR="00CF7084">
        <w:t xml:space="preserve">(FG) </w:t>
      </w:r>
      <w:r>
        <w:t>80.000,00</w:t>
      </w:r>
    </w:p>
    <w:p w:rsidR="00FB2552" w:rsidRDefault="00FB2552" w:rsidP="001916EF">
      <w:pPr>
        <w:ind w:left="360"/>
      </w:pPr>
      <w:r>
        <w:t xml:space="preserve">TREPUZZI </w:t>
      </w:r>
      <w:r w:rsidR="00CF7084">
        <w:t xml:space="preserve">(LE) </w:t>
      </w:r>
      <w:r>
        <w:t>130.000,00</w:t>
      </w:r>
    </w:p>
    <w:p w:rsidR="00FB2552" w:rsidRDefault="00FB2552" w:rsidP="001916EF">
      <w:pPr>
        <w:ind w:left="360"/>
      </w:pPr>
      <w:r>
        <w:t xml:space="preserve">BITRITTO </w:t>
      </w:r>
      <w:r w:rsidR="00CF7084">
        <w:t xml:space="preserve">(BA) </w:t>
      </w:r>
      <w:r>
        <w:t>96.000,00</w:t>
      </w:r>
    </w:p>
    <w:p w:rsidR="00FB2552" w:rsidRDefault="00FB2552" w:rsidP="001916EF">
      <w:pPr>
        <w:ind w:left="360"/>
      </w:pPr>
      <w:r>
        <w:t xml:space="preserve">CUTROFIANO </w:t>
      </w:r>
      <w:r w:rsidR="00CF7084">
        <w:t xml:space="preserve">LE) </w:t>
      </w:r>
      <w:r>
        <w:t>100.000,00</w:t>
      </w:r>
    </w:p>
    <w:p w:rsidR="00FB2552" w:rsidRDefault="00FB2552" w:rsidP="001916EF">
      <w:pPr>
        <w:ind w:left="360"/>
      </w:pPr>
      <w:r>
        <w:t xml:space="preserve">BAGNOLO DEL SALENTO </w:t>
      </w:r>
      <w:r w:rsidR="00CF7084">
        <w:t xml:space="preserve">(LE) </w:t>
      </w:r>
      <w:r>
        <w:t>90.000,00</w:t>
      </w:r>
    </w:p>
    <w:p w:rsidR="00FB2552" w:rsidRDefault="00FB2552" w:rsidP="001916EF">
      <w:pPr>
        <w:ind w:left="360"/>
      </w:pPr>
      <w:r>
        <w:t xml:space="preserve">ERCHIE </w:t>
      </w:r>
      <w:r w:rsidR="00CF7084">
        <w:t xml:space="preserve">(BR) </w:t>
      </w:r>
      <w:r>
        <w:t>100.000,00</w:t>
      </w:r>
    </w:p>
    <w:p w:rsidR="00FB2552" w:rsidRDefault="00FB2552" w:rsidP="001916EF">
      <w:pPr>
        <w:ind w:left="360"/>
      </w:pPr>
      <w:r>
        <w:t xml:space="preserve">SAN PANCRAZIO SALENTINO </w:t>
      </w:r>
      <w:r w:rsidR="00CF7084">
        <w:t xml:space="preserve">(LE) </w:t>
      </w:r>
      <w:r>
        <w:t>130.000,00</w:t>
      </w:r>
    </w:p>
    <w:p w:rsidR="00FB2552" w:rsidRDefault="00FB2552" w:rsidP="001916EF">
      <w:pPr>
        <w:ind w:left="360"/>
      </w:pPr>
      <w:r>
        <w:t xml:space="preserve">VILLA CASTELLI </w:t>
      </w:r>
      <w:r w:rsidR="00CF7084">
        <w:t xml:space="preserve">(BR) </w:t>
      </w:r>
      <w:r>
        <w:t>120.000,00</w:t>
      </w:r>
    </w:p>
    <w:p w:rsidR="00FB2552" w:rsidRDefault="00FB2552" w:rsidP="001916EF">
      <w:pPr>
        <w:ind w:left="360"/>
      </w:pPr>
      <w:r>
        <w:t xml:space="preserve">LIZZANELLO </w:t>
      </w:r>
      <w:r w:rsidR="00CF7084">
        <w:t xml:space="preserve">(LE) </w:t>
      </w:r>
      <w:r>
        <w:t>160.000,00</w:t>
      </w:r>
    </w:p>
    <w:p w:rsidR="00FB2552" w:rsidRDefault="00FB2552" w:rsidP="001916EF">
      <w:pPr>
        <w:ind w:left="360"/>
      </w:pPr>
      <w:r>
        <w:t xml:space="preserve">SAN CESARIO DI LECCE </w:t>
      </w:r>
      <w:r w:rsidR="00CF7084">
        <w:t xml:space="preserve">(LE) </w:t>
      </w:r>
      <w:r>
        <w:t>90.000,00</w:t>
      </w:r>
    </w:p>
    <w:p w:rsidR="00FB2552" w:rsidRDefault="00FB2552" w:rsidP="001916EF">
      <w:pPr>
        <w:ind w:left="360"/>
      </w:pPr>
      <w:r>
        <w:t xml:space="preserve">TORREMAGGIORE </w:t>
      </w:r>
      <w:r w:rsidR="00CF7084">
        <w:t xml:space="preserve">(FG) </w:t>
      </w:r>
      <w:r>
        <w:t>60.000,00</w:t>
      </w:r>
    </w:p>
    <w:p w:rsidR="00FB2552" w:rsidRDefault="00FB2552" w:rsidP="001916EF">
      <w:pPr>
        <w:ind w:left="360"/>
      </w:pPr>
      <w:r>
        <w:t xml:space="preserve">ACCADIA </w:t>
      </w:r>
      <w:r w:rsidR="00CF7084">
        <w:t xml:space="preserve">(FG) </w:t>
      </w:r>
      <w:r>
        <w:t>80.000,00</w:t>
      </w:r>
    </w:p>
    <w:p w:rsidR="00FB2552" w:rsidRDefault="00FB2552" w:rsidP="001916EF">
      <w:pPr>
        <w:ind w:left="360"/>
      </w:pPr>
      <w:r>
        <w:t>SAN GIOVANNI ROTONDO</w:t>
      </w:r>
      <w:r w:rsidR="00CF7084">
        <w:t xml:space="preserve"> (FG)</w:t>
      </w:r>
      <w:r>
        <w:t xml:space="preserve"> 100.000,00</w:t>
      </w:r>
    </w:p>
    <w:p w:rsidR="00FB2552" w:rsidRDefault="00FB2552" w:rsidP="001916EF">
      <w:pPr>
        <w:ind w:left="360"/>
      </w:pPr>
      <w:r>
        <w:t>SALICE SALENTINO</w:t>
      </w:r>
      <w:r w:rsidR="00CF7084">
        <w:t xml:space="preserve"> (LE)</w:t>
      </w:r>
      <w:r>
        <w:t xml:space="preserve"> 110.000,00</w:t>
      </w:r>
    </w:p>
    <w:p w:rsidR="00FB2552" w:rsidRDefault="00FB2552" w:rsidP="001916EF">
      <w:pPr>
        <w:ind w:left="360"/>
      </w:pPr>
      <w:r>
        <w:t xml:space="preserve">MINERVINO DI LECCE </w:t>
      </w:r>
      <w:r w:rsidR="00CF7084">
        <w:t xml:space="preserve">(LE) </w:t>
      </w:r>
      <w:r>
        <w:t>90.000,00</w:t>
      </w:r>
    </w:p>
    <w:p w:rsidR="00FB2552" w:rsidRDefault="00FB2552" w:rsidP="001916EF">
      <w:pPr>
        <w:ind w:left="360"/>
      </w:pPr>
      <w:r>
        <w:t xml:space="preserve">GUAGNANO </w:t>
      </w:r>
      <w:r w:rsidR="00CF7084">
        <w:t xml:space="preserve">(LE) </w:t>
      </w:r>
      <w:r>
        <w:t>174.000,00</w:t>
      </w:r>
    </w:p>
    <w:p w:rsidR="00FB2552" w:rsidRDefault="00FB2552" w:rsidP="001916EF">
      <w:pPr>
        <w:ind w:left="360"/>
      </w:pPr>
      <w:r>
        <w:t>CASTELLANETA</w:t>
      </w:r>
      <w:r w:rsidR="00CF7084">
        <w:t xml:space="preserve"> (TA)</w:t>
      </w:r>
      <w:r>
        <w:t xml:space="preserve"> 100.000,00</w:t>
      </w:r>
    </w:p>
    <w:p w:rsidR="00FB2552" w:rsidRDefault="00FB2552" w:rsidP="001916EF">
      <w:pPr>
        <w:ind w:left="360"/>
      </w:pPr>
      <w:r>
        <w:t>SCORRANO</w:t>
      </w:r>
      <w:r w:rsidR="00CF7084">
        <w:t xml:space="preserve"> (LE)</w:t>
      </w:r>
      <w:r>
        <w:t xml:space="preserve"> 80.000,00</w:t>
      </w:r>
    </w:p>
    <w:p w:rsidR="00FB2552" w:rsidRDefault="00FB2552" w:rsidP="001916EF">
      <w:pPr>
        <w:ind w:left="360"/>
      </w:pPr>
      <w:r>
        <w:lastRenderedPageBreak/>
        <w:t>TORCHIAROLO</w:t>
      </w:r>
      <w:r w:rsidR="00CF7084">
        <w:t xml:space="preserve"> (BR)</w:t>
      </w:r>
      <w:r>
        <w:t xml:space="preserve"> 86.000,00</w:t>
      </w:r>
    </w:p>
    <w:p w:rsidR="00FB2552" w:rsidRDefault="00FB2552" w:rsidP="001916EF">
      <w:pPr>
        <w:ind w:left="360"/>
      </w:pPr>
      <w:r>
        <w:t xml:space="preserve">ALESSANO </w:t>
      </w:r>
      <w:r w:rsidR="00CF7084">
        <w:t xml:space="preserve">(LE) </w:t>
      </w:r>
      <w:r>
        <w:t>44.000,00</w:t>
      </w:r>
    </w:p>
    <w:p w:rsidR="00FB2552" w:rsidRDefault="00FB2552" w:rsidP="001916EF">
      <w:pPr>
        <w:ind w:left="360"/>
      </w:pPr>
      <w:r>
        <w:t xml:space="preserve">CAMPI SALENTINA </w:t>
      </w:r>
      <w:r w:rsidR="00CF7084">
        <w:t xml:space="preserve">(LE) </w:t>
      </w:r>
      <w:r>
        <w:t>44.000,00</w:t>
      </w:r>
    </w:p>
    <w:p w:rsidR="00FB2552" w:rsidRDefault="00FB2552" w:rsidP="001916EF">
      <w:pPr>
        <w:ind w:left="360"/>
      </w:pPr>
      <w:r>
        <w:t xml:space="preserve">CARMIANO </w:t>
      </w:r>
      <w:r w:rsidR="00CF7084">
        <w:t xml:space="preserve">(LE) </w:t>
      </w:r>
      <w:r>
        <w:t>90.000,00</w:t>
      </w:r>
    </w:p>
    <w:p w:rsidR="00FB2552" w:rsidRDefault="00FB2552" w:rsidP="001916EF">
      <w:pPr>
        <w:ind w:left="360"/>
      </w:pPr>
      <w:r>
        <w:t xml:space="preserve">CELENZA VALFORTORE </w:t>
      </w:r>
      <w:r w:rsidR="00CF7084">
        <w:t xml:space="preserve">(FG) </w:t>
      </w:r>
      <w:r>
        <w:t>14.000,00</w:t>
      </w:r>
    </w:p>
    <w:p w:rsidR="00FB2552" w:rsidRDefault="00FB2552" w:rsidP="001916EF">
      <w:pPr>
        <w:ind w:left="360"/>
      </w:pPr>
      <w:r>
        <w:t>CORIGLIANO D'OTRANTO</w:t>
      </w:r>
      <w:r w:rsidR="00CF7084">
        <w:t xml:space="preserve"> (FG)</w:t>
      </w:r>
      <w:r>
        <w:t xml:space="preserve"> 40.000,00</w:t>
      </w:r>
    </w:p>
    <w:p w:rsidR="00FB2552" w:rsidRDefault="00FB2552" w:rsidP="001916EF">
      <w:pPr>
        <w:ind w:left="360"/>
      </w:pPr>
      <w:r>
        <w:t>FOGGIA 53.000,00</w:t>
      </w:r>
    </w:p>
    <w:p w:rsidR="00FB2552" w:rsidRDefault="00FB2552" w:rsidP="001916EF">
      <w:pPr>
        <w:ind w:left="360"/>
      </w:pPr>
      <w:r>
        <w:t xml:space="preserve">GIURDIGNANO </w:t>
      </w:r>
      <w:r w:rsidR="00CF7084">
        <w:t xml:space="preserve">(LE) </w:t>
      </w:r>
      <w:r>
        <w:t>35.000,00</w:t>
      </w:r>
    </w:p>
    <w:p w:rsidR="00FB2552" w:rsidRDefault="00FB2552" w:rsidP="001916EF">
      <w:pPr>
        <w:ind w:left="360"/>
      </w:pPr>
      <w:r>
        <w:t>MELENDUGNO</w:t>
      </w:r>
      <w:r w:rsidR="00CF7084">
        <w:t xml:space="preserve"> (LE)</w:t>
      </w:r>
      <w:r>
        <w:t xml:space="preserve"> 40.000,00</w:t>
      </w:r>
    </w:p>
    <w:p w:rsidR="00FB2552" w:rsidRDefault="00FB2552" w:rsidP="001916EF">
      <w:pPr>
        <w:ind w:left="360"/>
      </w:pPr>
      <w:r>
        <w:t xml:space="preserve">ORTELLE </w:t>
      </w:r>
      <w:r w:rsidR="00CF7084">
        <w:t xml:space="preserve">(LE) </w:t>
      </w:r>
      <w:r>
        <w:t>40.000,00</w:t>
      </w:r>
    </w:p>
    <w:p w:rsidR="00FB2552" w:rsidRDefault="00FB2552" w:rsidP="001916EF">
      <w:pPr>
        <w:ind w:left="360"/>
      </w:pPr>
      <w:r>
        <w:t xml:space="preserve">PARABITA </w:t>
      </w:r>
      <w:r w:rsidR="00CF7084">
        <w:t xml:space="preserve">(LE) </w:t>
      </w:r>
      <w:r>
        <w:t>44.000,00</w:t>
      </w:r>
    </w:p>
    <w:p w:rsidR="00FB2552" w:rsidRDefault="00FB2552" w:rsidP="001916EF">
      <w:pPr>
        <w:ind w:left="360"/>
      </w:pPr>
      <w:r>
        <w:t xml:space="preserve">RUFFANO </w:t>
      </w:r>
      <w:r w:rsidR="00CF7084">
        <w:t xml:space="preserve">(LE) </w:t>
      </w:r>
      <w:r>
        <w:t>44.000,00</w:t>
      </w:r>
    </w:p>
    <w:p w:rsidR="00FB2552" w:rsidRDefault="00FB2552" w:rsidP="001916EF">
      <w:pPr>
        <w:ind w:left="360"/>
      </w:pPr>
      <w:r>
        <w:t>SAN FERDINANDO DI PUGLIA</w:t>
      </w:r>
      <w:r w:rsidR="00CF7084">
        <w:t xml:space="preserve"> (BT)</w:t>
      </w:r>
      <w:r>
        <w:t xml:space="preserve"> 40.000,00</w:t>
      </w:r>
    </w:p>
    <w:p w:rsidR="00FB2552" w:rsidRDefault="00FB2552" w:rsidP="001916EF">
      <w:pPr>
        <w:ind w:left="360"/>
      </w:pPr>
      <w:r>
        <w:t>SPONGANO</w:t>
      </w:r>
      <w:r w:rsidR="00CF7084">
        <w:t xml:space="preserve"> (LE)</w:t>
      </w:r>
      <w:r>
        <w:t xml:space="preserve"> 44.000,00</w:t>
      </w:r>
    </w:p>
    <w:p w:rsidR="00FB2552" w:rsidRDefault="00FB2552" w:rsidP="001916EF">
      <w:pPr>
        <w:ind w:left="360"/>
      </w:pPr>
      <w:r>
        <w:t xml:space="preserve">TORITTO </w:t>
      </w:r>
      <w:r w:rsidR="00CF7084">
        <w:t xml:space="preserve">(BA) </w:t>
      </w:r>
      <w:r>
        <w:t>30.000,00</w:t>
      </w:r>
    </w:p>
    <w:sectPr w:rsidR="00FB2552" w:rsidSect="009047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504A"/>
    <w:multiLevelType w:val="hybridMultilevel"/>
    <w:tmpl w:val="E4C4F3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/>
  <w:defaultTabStop w:val="708"/>
  <w:hyphenationZone w:val="283"/>
  <w:characterSpacingControl w:val="doNotCompress"/>
  <w:compat/>
  <w:rsids>
    <w:rsidRoot w:val="00FB2552"/>
    <w:rsid w:val="001916EF"/>
    <w:rsid w:val="004F20EB"/>
    <w:rsid w:val="005A03CF"/>
    <w:rsid w:val="009047B2"/>
    <w:rsid w:val="00944E45"/>
    <w:rsid w:val="00CF7084"/>
    <w:rsid w:val="00FA7E87"/>
    <w:rsid w:val="00FB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03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2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Dello Iacovo</dc:creator>
  <cp:lastModifiedBy>n.lorusso</cp:lastModifiedBy>
  <cp:revision>2</cp:revision>
  <dcterms:created xsi:type="dcterms:W3CDTF">2023-10-31T12:32:00Z</dcterms:created>
  <dcterms:modified xsi:type="dcterms:W3CDTF">2023-10-31T12:32:00Z</dcterms:modified>
</cp:coreProperties>
</file>